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90" w:rsidRDefault="006E673B">
      <w:pPr>
        <w:spacing w:before="71"/>
        <w:ind w:right="2037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96416" cy="8062623"/>
            <wp:effectExtent l="19050" t="0" r="9084" b="0"/>
            <wp:docPr id="1" name="Рисунок 1" descr="C:\Users\Шекунов\Desktop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екунов\Desktop\снимок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674" cy="807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73B" w:rsidRDefault="006E673B">
      <w:pPr>
        <w:spacing w:before="71"/>
        <w:ind w:right="2037"/>
        <w:jc w:val="right"/>
        <w:rPr>
          <w:sz w:val="20"/>
        </w:rPr>
      </w:pPr>
    </w:p>
    <w:p w:rsidR="006E673B" w:rsidRDefault="006E673B">
      <w:pPr>
        <w:spacing w:before="71"/>
        <w:ind w:right="2037"/>
        <w:jc w:val="right"/>
        <w:rPr>
          <w:sz w:val="20"/>
        </w:rPr>
      </w:pPr>
    </w:p>
    <w:p w:rsidR="006E673B" w:rsidRDefault="006E673B">
      <w:pPr>
        <w:spacing w:before="71"/>
        <w:ind w:right="2037"/>
        <w:jc w:val="right"/>
        <w:rPr>
          <w:sz w:val="20"/>
        </w:rPr>
      </w:pPr>
    </w:p>
    <w:p w:rsidR="006E673B" w:rsidRDefault="006E673B">
      <w:pPr>
        <w:spacing w:before="71"/>
        <w:ind w:right="2037"/>
        <w:jc w:val="right"/>
        <w:rPr>
          <w:sz w:val="20"/>
        </w:rPr>
      </w:pPr>
    </w:p>
    <w:p w:rsidR="006E673B" w:rsidRDefault="006E673B">
      <w:pPr>
        <w:spacing w:before="71"/>
        <w:ind w:right="2037"/>
        <w:jc w:val="right"/>
        <w:rPr>
          <w:sz w:val="20"/>
        </w:rPr>
      </w:pPr>
    </w:p>
    <w:p w:rsidR="006E673B" w:rsidRDefault="006E673B">
      <w:pPr>
        <w:spacing w:before="71"/>
        <w:ind w:right="2037"/>
        <w:jc w:val="right"/>
        <w:rPr>
          <w:sz w:val="20"/>
        </w:rPr>
      </w:pPr>
    </w:p>
    <w:p w:rsidR="006E673B" w:rsidRDefault="006E673B">
      <w:pPr>
        <w:spacing w:before="71"/>
        <w:ind w:right="2037"/>
        <w:jc w:val="right"/>
        <w:rPr>
          <w:sz w:val="20"/>
        </w:rPr>
      </w:pPr>
    </w:p>
    <w:p w:rsidR="006E673B" w:rsidRDefault="006E673B">
      <w:pPr>
        <w:spacing w:before="71"/>
        <w:ind w:right="2037"/>
        <w:jc w:val="right"/>
        <w:rPr>
          <w:sz w:val="20"/>
        </w:rPr>
      </w:pPr>
    </w:p>
    <w:p w:rsidR="006E673B" w:rsidRDefault="006E673B">
      <w:pPr>
        <w:spacing w:before="71"/>
        <w:ind w:right="2037"/>
        <w:jc w:val="right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6E673B">
      <w:pPr>
        <w:pStyle w:val="a3"/>
        <w:spacing w:before="70"/>
        <w:ind w:left="682" w:right="350" w:firstLine="707"/>
        <w:jc w:val="both"/>
      </w:pPr>
      <w:r>
        <w:t>со</w:t>
      </w:r>
      <w:r w:rsidR="00780AEE">
        <w:t>блюдение</w:t>
      </w:r>
      <w:r w:rsidR="00780AEE">
        <w:rPr>
          <w:spacing w:val="1"/>
        </w:rPr>
        <w:t xml:space="preserve"> </w:t>
      </w:r>
      <w:r w:rsidR="00780AEE">
        <w:t>баланса</w:t>
      </w:r>
      <w:r w:rsidR="00780AEE">
        <w:rPr>
          <w:spacing w:val="1"/>
        </w:rPr>
        <w:t xml:space="preserve"> </w:t>
      </w:r>
      <w:r w:rsidR="00780AEE">
        <w:t>интересов школы</w:t>
      </w:r>
      <w:r w:rsidR="00780AEE">
        <w:rPr>
          <w:spacing w:val="1"/>
        </w:rPr>
        <w:t xml:space="preserve"> </w:t>
      </w:r>
      <w:r w:rsidR="00780AEE">
        <w:t>и</w:t>
      </w:r>
      <w:r w:rsidR="00780AEE">
        <w:rPr>
          <w:spacing w:val="1"/>
        </w:rPr>
        <w:t xml:space="preserve"> </w:t>
      </w:r>
      <w:r w:rsidR="00780AEE">
        <w:t>работника школы</w:t>
      </w:r>
      <w:r w:rsidR="00780AEE">
        <w:rPr>
          <w:spacing w:val="1"/>
        </w:rPr>
        <w:t xml:space="preserve"> </w:t>
      </w:r>
      <w:r w:rsidR="00780AEE">
        <w:t>при</w:t>
      </w:r>
      <w:r w:rsidR="00780AEE">
        <w:rPr>
          <w:spacing w:val="1"/>
        </w:rPr>
        <w:t xml:space="preserve"> </w:t>
      </w:r>
      <w:r w:rsidR="00780AEE">
        <w:t>урегулировании</w:t>
      </w:r>
      <w:r w:rsidR="00780AEE">
        <w:rPr>
          <w:spacing w:val="1"/>
        </w:rPr>
        <w:t xml:space="preserve"> </w:t>
      </w:r>
      <w:r w:rsidR="00780AEE">
        <w:t>конфликта</w:t>
      </w:r>
      <w:r w:rsidR="00780AEE">
        <w:rPr>
          <w:spacing w:val="-2"/>
        </w:rPr>
        <w:t xml:space="preserve"> </w:t>
      </w:r>
      <w:r w:rsidR="00780AEE">
        <w:t>интересов;</w:t>
      </w:r>
    </w:p>
    <w:p w:rsidR="003B2F90" w:rsidRDefault="00780AEE">
      <w:pPr>
        <w:pStyle w:val="a3"/>
        <w:ind w:left="682" w:right="343" w:firstLine="707"/>
        <w:jc w:val="both"/>
      </w:pPr>
      <w:r>
        <w:t>защита работника школы от преследования в связи с сообщением о конфликте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раскрыт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</w:t>
      </w:r>
      <w:r>
        <w:rPr>
          <w:spacing w:val="1"/>
        </w:rPr>
        <w:t xml:space="preserve"> </w:t>
      </w:r>
      <w:r>
        <w:t>(предотвращен)</w:t>
      </w:r>
      <w:r>
        <w:rPr>
          <w:spacing w:val="-1"/>
        </w:rPr>
        <w:t xml:space="preserve"> </w:t>
      </w:r>
      <w:r>
        <w:t>школой.</w:t>
      </w:r>
    </w:p>
    <w:p w:rsidR="003B2F90" w:rsidRDefault="003B2F90">
      <w:pPr>
        <w:pStyle w:val="a3"/>
        <w:spacing w:before="7"/>
        <w:rPr>
          <w:sz w:val="27"/>
        </w:rPr>
      </w:pPr>
    </w:p>
    <w:p w:rsidR="003B2F90" w:rsidRDefault="006E673B" w:rsidP="006E673B">
      <w:pPr>
        <w:pStyle w:val="Heading1"/>
        <w:tabs>
          <w:tab w:val="left" w:pos="925"/>
        </w:tabs>
        <w:ind w:right="965"/>
        <w:jc w:val="center"/>
      </w:pPr>
      <w:r>
        <w:t>3.</w:t>
      </w:r>
      <w:r w:rsidR="00780AEE">
        <w:t>Обязанности</w:t>
      </w:r>
      <w:r w:rsidR="00780AEE">
        <w:rPr>
          <w:spacing w:val="6"/>
        </w:rPr>
        <w:t xml:space="preserve"> </w:t>
      </w:r>
      <w:r w:rsidR="00780AEE">
        <w:t>работника</w:t>
      </w:r>
      <w:r w:rsidR="00780AEE">
        <w:rPr>
          <w:spacing w:val="4"/>
        </w:rPr>
        <w:t xml:space="preserve"> </w:t>
      </w:r>
      <w:r w:rsidR="00CA7D27">
        <w:t>МОУ Архангельская ООШ</w:t>
      </w:r>
      <w:r w:rsidR="00780AEE">
        <w:rPr>
          <w:spacing w:val="3"/>
        </w:rPr>
        <w:t xml:space="preserve"> </w:t>
      </w:r>
      <w:r w:rsidR="00780AEE">
        <w:t>в</w:t>
      </w:r>
      <w:r w:rsidR="00780AEE">
        <w:rPr>
          <w:spacing w:val="3"/>
        </w:rPr>
        <w:t xml:space="preserve"> </w:t>
      </w:r>
      <w:r w:rsidR="00780AEE">
        <w:t>связи</w:t>
      </w:r>
      <w:r w:rsidR="00780AEE">
        <w:rPr>
          <w:spacing w:val="6"/>
        </w:rPr>
        <w:t xml:space="preserve"> </w:t>
      </w:r>
      <w:r w:rsidR="00780AEE">
        <w:t>с</w:t>
      </w:r>
      <w:r w:rsidR="00780AEE">
        <w:rPr>
          <w:spacing w:val="1"/>
        </w:rPr>
        <w:t xml:space="preserve"> </w:t>
      </w:r>
      <w:r w:rsidR="00780AEE">
        <w:t>раскрытием</w:t>
      </w:r>
      <w:r w:rsidR="00780AEE">
        <w:rPr>
          <w:spacing w:val="12"/>
        </w:rPr>
        <w:t xml:space="preserve"> </w:t>
      </w:r>
      <w:r w:rsidR="00780AEE">
        <w:t>и</w:t>
      </w:r>
      <w:r w:rsidR="00780AEE">
        <w:rPr>
          <w:spacing w:val="-57"/>
        </w:rPr>
        <w:t xml:space="preserve"> </w:t>
      </w:r>
      <w:r w:rsidR="00780AEE">
        <w:t>урегулированием</w:t>
      </w:r>
      <w:r w:rsidR="00CA7D27">
        <w:t xml:space="preserve"> </w:t>
      </w:r>
      <w:r w:rsidR="00780AEE">
        <w:t>конфликта</w:t>
      </w:r>
      <w:r w:rsidR="00780AEE">
        <w:rPr>
          <w:spacing w:val="-3"/>
        </w:rPr>
        <w:t xml:space="preserve"> </w:t>
      </w:r>
      <w:r w:rsidR="00780AEE">
        <w:t>интересов</w:t>
      </w:r>
    </w:p>
    <w:p w:rsidR="003B2F90" w:rsidRDefault="00780AEE">
      <w:pPr>
        <w:pStyle w:val="a4"/>
        <w:numPr>
          <w:ilvl w:val="1"/>
          <w:numId w:val="10"/>
        </w:numPr>
        <w:tabs>
          <w:tab w:val="left" w:pos="1810"/>
        </w:tabs>
        <w:ind w:right="445" w:firstLine="0"/>
        <w:rPr>
          <w:sz w:val="24"/>
        </w:rPr>
      </w:pPr>
      <w:r>
        <w:rPr>
          <w:sz w:val="24"/>
        </w:rPr>
        <w:t>Работник</w:t>
      </w:r>
      <w:r>
        <w:rPr>
          <w:spacing w:val="47"/>
          <w:sz w:val="24"/>
        </w:rPr>
        <w:t xml:space="preserve"> </w:t>
      </w:r>
      <w:r>
        <w:rPr>
          <w:sz w:val="24"/>
        </w:rPr>
        <w:t>школы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5"/>
          <w:sz w:val="24"/>
        </w:rPr>
        <w:t xml:space="preserve"> </w:t>
      </w:r>
      <w:r>
        <w:rPr>
          <w:sz w:val="24"/>
        </w:rPr>
        <w:t>своих</w:t>
      </w:r>
      <w:r>
        <w:rPr>
          <w:spacing w:val="4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B2F90" w:rsidRDefault="00780AEE">
      <w:pPr>
        <w:pStyle w:val="a3"/>
        <w:ind w:left="682" w:firstLine="707"/>
      </w:pPr>
      <w:r>
        <w:t>руководствоваться</w:t>
      </w:r>
      <w:r>
        <w:rPr>
          <w:spacing w:val="11"/>
        </w:rPr>
        <w:t xml:space="preserve"> </w:t>
      </w:r>
      <w:r>
        <w:t>интересами</w:t>
      </w:r>
      <w:r>
        <w:rPr>
          <w:spacing w:val="11"/>
        </w:rPr>
        <w:t xml:space="preserve"> </w:t>
      </w:r>
      <w:r>
        <w:t>школы</w:t>
      </w:r>
      <w:r>
        <w:rPr>
          <w:spacing w:val="9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учета</w:t>
      </w:r>
      <w:r>
        <w:rPr>
          <w:spacing w:val="10"/>
        </w:rPr>
        <w:t xml:space="preserve"> </w:t>
      </w:r>
      <w:r>
        <w:t>своих</w:t>
      </w:r>
      <w:r>
        <w:rPr>
          <w:spacing w:val="12"/>
        </w:rPr>
        <w:t xml:space="preserve"> </w:t>
      </w:r>
      <w:r>
        <w:t>личных</w:t>
      </w:r>
      <w:r>
        <w:rPr>
          <w:spacing w:val="12"/>
        </w:rPr>
        <w:t xml:space="preserve"> </w:t>
      </w:r>
      <w:r>
        <w:t>интересов,</w:t>
      </w:r>
      <w:r w:rsidR="00CA7D27"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друзей;</w:t>
      </w:r>
    </w:p>
    <w:p w:rsidR="003B2F90" w:rsidRDefault="00780AEE">
      <w:pPr>
        <w:pStyle w:val="a3"/>
        <w:ind w:left="682" w:right="573" w:firstLine="707"/>
      </w:pPr>
      <w:r>
        <w:t>избегать</w:t>
      </w:r>
      <w:r>
        <w:rPr>
          <w:spacing w:val="14"/>
        </w:rPr>
        <w:t xml:space="preserve"> </w:t>
      </w:r>
      <w:r>
        <w:t>ситуаций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обстоятельств,</w:t>
      </w:r>
      <w:r>
        <w:rPr>
          <w:spacing w:val="11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привести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конфликту</w:t>
      </w:r>
      <w:r>
        <w:rPr>
          <w:spacing w:val="-57"/>
        </w:rPr>
        <w:t xml:space="preserve"> </w:t>
      </w:r>
      <w:r>
        <w:t>интересов;</w:t>
      </w:r>
    </w:p>
    <w:p w:rsidR="003B2F90" w:rsidRDefault="00780AEE">
      <w:pPr>
        <w:pStyle w:val="a3"/>
        <w:ind w:left="1390" w:right="1114"/>
      </w:pPr>
      <w:r>
        <w:t>раскрывать возникший (реальный) или потенциальный конфликт интересов;</w:t>
      </w:r>
      <w:r>
        <w:rPr>
          <w:spacing w:val="-57"/>
        </w:rPr>
        <w:t xml:space="preserve"> </w:t>
      </w:r>
      <w:r>
        <w:t>содействовать</w:t>
      </w:r>
      <w:r>
        <w:rPr>
          <w:spacing w:val="2"/>
        </w:rPr>
        <w:t xml:space="preserve"> </w:t>
      </w:r>
      <w:r>
        <w:t>урегулированию возникшего</w:t>
      </w:r>
      <w:r>
        <w:rPr>
          <w:spacing w:val="-4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интересов.</w:t>
      </w:r>
    </w:p>
    <w:p w:rsidR="003B2F90" w:rsidRDefault="00780AEE">
      <w:pPr>
        <w:pStyle w:val="a4"/>
        <w:numPr>
          <w:ilvl w:val="1"/>
          <w:numId w:val="10"/>
        </w:numPr>
        <w:tabs>
          <w:tab w:val="left" w:pos="1810"/>
        </w:tabs>
        <w:ind w:right="348" w:firstLine="707"/>
        <w:rPr>
          <w:sz w:val="24"/>
        </w:rPr>
      </w:pPr>
      <w:proofErr w:type="gramStart"/>
      <w:r>
        <w:rPr>
          <w:sz w:val="24"/>
        </w:rPr>
        <w:t>Работник школы при выполнении своих должностных обязанностей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возможности учреждения или допускать их использование в иных 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  <w:proofErr w:type="gramEnd"/>
    </w:p>
    <w:p w:rsidR="003B2F90" w:rsidRDefault="003B2F90">
      <w:pPr>
        <w:pStyle w:val="a3"/>
        <w:rPr>
          <w:sz w:val="27"/>
        </w:rPr>
      </w:pPr>
    </w:p>
    <w:p w:rsidR="003B2F90" w:rsidRDefault="00780AEE" w:rsidP="006E673B">
      <w:pPr>
        <w:pStyle w:val="Heading1"/>
        <w:numPr>
          <w:ilvl w:val="0"/>
          <w:numId w:val="11"/>
        </w:numPr>
        <w:tabs>
          <w:tab w:val="left" w:pos="982"/>
        </w:tabs>
        <w:spacing w:line="274" w:lineRule="exact"/>
        <w:jc w:val="right"/>
      </w:pPr>
      <w:r>
        <w:t>Порядок</w:t>
      </w:r>
      <w:r>
        <w:rPr>
          <w:spacing w:val="-9"/>
        </w:rPr>
        <w:t xml:space="preserve"> </w:t>
      </w:r>
      <w:r>
        <w:t>раскрытия</w:t>
      </w:r>
      <w:r>
        <w:rPr>
          <w:spacing w:val="-6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 w:rsidR="00CA7D27">
        <w:t>МОУ Архангельская ООШ</w:t>
      </w:r>
    </w:p>
    <w:p w:rsidR="003B2F90" w:rsidRDefault="00780AEE" w:rsidP="006E673B">
      <w:pPr>
        <w:pStyle w:val="a4"/>
        <w:numPr>
          <w:ilvl w:val="1"/>
          <w:numId w:val="11"/>
        </w:numPr>
        <w:tabs>
          <w:tab w:val="left" w:pos="1810"/>
        </w:tabs>
        <w:ind w:right="360"/>
        <w:rPr>
          <w:sz w:val="24"/>
        </w:rPr>
      </w:pPr>
      <w:r>
        <w:rPr>
          <w:sz w:val="24"/>
        </w:rPr>
        <w:t>Ответственным за прием сведений о возникающих (имеющихся) конфликтах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заместитель директора.</w:t>
      </w:r>
    </w:p>
    <w:p w:rsidR="003B2F90" w:rsidRDefault="00780AEE" w:rsidP="006E673B">
      <w:pPr>
        <w:pStyle w:val="a4"/>
        <w:numPr>
          <w:ilvl w:val="1"/>
          <w:numId w:val="11"/>
        </w:numPr>
        <w:tabs>
          <w:tab w:val="left" w:pos="1810"/>
        </w:tabs>
        <w:ind w:right="347"/>
        <w:rPr>
          <w:sz w:val="24"/>
        </w:rPr>
      </w:pPr>
      <w:r>
        <w:rPr>
          <w:sz w:val="24"/>
        </w:rPr>
        <w:t>Раскрытие конфликта интересов осуществляется в письменной форме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 при исполнении обязанностей, которая приводит или может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Положению.</w:t>
      </w:r>
    </w:p>
    <w:p w:rsidR="003B2F90" w:rsidRDefault="00780AEE" w:rsidP="006E673B">
      <w:pPr>
        <w:pStyle w:val="a4"/>
        <w:numPr>
          <w:ilvl w:val="1"/>
          <w:numId w:val="11"/>
        </w:numPr>
        <w:tabs>
          <w:tab w:val="left" w:pos="1810"/>
        </w:tabs>
        <w:ind w:right="341"/>
        <w:rPr>
          <w:sz w:val="24"/>
        </w:rPr>
      </w:pPr>
      <w:r>
        <w:rPr>
          <w:sz w:val="24"/>
        </w:rPr>
        <w:t>Указанное в пункте 4.2 настоящего Положения сообщение работника школы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передается в структурное подразделение </w:t>
      </w:r>
      <w:r>
        <w:rPr>
          <w:sz w:val="24"/>
        </w:rPr>
        <w:t>или 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 школы, 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противодействие коррупции, и подлежит регистрации в течение двух рабочих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его поступления в журнале регистрации сообщений работников школы о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заинтересованности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 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Положению).</w:t>
      </w:r>
    </w:p>
    <w:p w:rsidR="003B2F90" w:rsidRDefault="00780AEE" w:rsidP="006E673B">
      <w:pPr>
        <w:pStyle w:val="a4"/>
        <w:numPr>
          <w:ilvl w:val="1"/>
          <w:numId w:val="11"/>
        </w:numPr>
        <w:tabs>
          <w:tab w:val="left" w:pos="1810"/>
        </w:tabs>
        <w:ind w:right="357"/>
        <w:rPr>
          <w:sz w:val="24"/>
        </w:rPr>
      </w:pPr>
      <w:r>
        <w:rPr>
          <w:sz w:val="24"/>
        </w:rPr>
        <w:t>Допустимо первоначальное раскрытие информации о конфликте интересов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3B2F90" w:rsidRDefault="003B2F90">
      <w:pPr>
        <w:pStyle w:val="a3"/>
        <w:spacing w:before="2"/>
        <w:rPr>
          <w:sz w:val="27"/>
        </w:rPr>
      </w:pPr>
    </w:p>
    <w:p w:rsidR="003B2F90" w:rsidRDefault="00780AEE" w:rsidP="006E673B">
      <w:pPr>
        <w:pStyle w:val="Heading1"/>
        <w:numPr>
          <w:ilvl w:val="0"/>
          <w:numId w:val="11"/>
        </w:numPr>
        <w:tabs>
          <w:tab w:val="left" w:pos="923"/>
        </w:tabs>
        <w:spacing w:line="274" w:lineRule="exact"/>
        <w:ind w:left="922" w:hanging="241"/>
      </w:pPr>
      <w:r>
        <w:t>Механизм</w:t>
      </w:r>
      <w:r>
        <w:rPr>
          <w:spacing w:val="-7"/>
        </w:rPr>
        <w:t xml:space="preserve"> </w:t>
      </w:r>
      <w:r>
        <w:t>предотвращения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урегулирования</w:t>
      </w:r>
      <w:r>
        <w:rPr>
          <w:spacing w:val="-6"/>
        </w:rPr>
        <w:t xml:space="preserve"> </w:t>
      </w:r>
      <w:r>
        <w:t>конфликта</w:t>
      </w:r>
      <w:r>
        <w:rPr>
          <w:spacing w:val="-7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учреждении</w:t>
      </w:r>
    </w:p>
    <w:p w:rsidR="003B2F90" w:rsidRDefault="00780AEE" w:rsidP="006E673B">
      <w:pPr>
        <w:pStyle w:val="a4"/>
        <w:numPr>
          <w:ilvl w:val="1"/>
          <w:numId w:val="11"/>
        </w:numPr>
        <w:tabs>
          <w:tab w:val="left" w:pos="1810"/>
        </w:tabs>
        <w:ind w:left="682" w:right="347"/>
      </w:pPr>
      <w:r>
        <w:rPr>
          <w:sz w:val="24"/>
        </w:rPr>
        <w:t>Работники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школы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меры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 w:rsidRPr="006E673B"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 w:rsidRPr="006E673B">
        <w:rPr>
          <w:spacing w:val="7"/>
          <w:sz w:val="24"/>
        </w:rPr>
        <w:t xml:space="preserve"> </w:t>
      </w:r>
      <w:r>
        <w:rPr>
          <w:sz w:val="24"/>
        </w:rPr>
        <w:t>ситуаций</w:t>
      </w:r>
      <w:r w:rsidRPr="006E673B">
        <w:rPr>
          <w:spacing w:val="7"/>
          <w:sz w:val="24"/>
        </w:rPr>
        <w:t xml:space="preserve"> </w:t>
      </w:r>
      <w:r>
        <w:rPr>
          <w:sz w:val="24"/>
        </w:rPr>
        <w:t>конфликта</w:t>
      </w:r>
      <w:r w:rsidRPr="006E673B">
        <w:rPr>
          <w:spacing w:val="6"/>
          <w:sz w:val="24"/>
        </w:rPr>
        <w:t xml:space="preserve"> </w:t>
      </w:r>
      <w:r>
        <w:rPr>
          <w:sz w:val="24"/>
        </w:rPr>
        <w:t>интересов</w:t>
      </w:r>
      <w:r w:rsidRPr="006E673B">
        <w:rPr>
          <w:spacing w:val="5"/>
          <w:sz w:val="24"/>
        </w:rPr>
        <w:t xml:space="preserve"> </w:t>
      </w:r>
      <w:r>
        <w:rPr>
          <w:sz w:val="24"/>
        </w:rPr>
        <w:t>и</w:t>
      </w:r>
      <w:r w:rsidRPr="006E673B">
        <w:rPr>
          <w:spacing w:val="8"/>
          <w:sz w:val="24"/>
        </w:rPr>
        <w:t xml:space="preserve"> </w:t>
      </w:r>
      <w:r>
        <w:rPr>
          <w:sz w:val="24"/>
        </w:rPr>
        <w:t>порядком</w:t>
      </w:r>
      <w:r w:rsidRPr="006E673B">
        <w:rPr>
          <w:spacing w:val="5"/>
          <w:sz w:val="24"/>
        </w:rPr>
        <w:t xml:space="preserve"> </w:t>
      </w:r>
      <w:r>
        <w:rPr>
          <w:sz w:val="24"/>
        </w:rPr>
        <w:t>их</w:t>
      </w:r>
      <w:r w:rsidRPr="006E673B">
        <w:rPr>
          <w:spacing w:val="7"/>
          <w:sz w:val="24"/>
        </w:rPr>
        <w:t xml:space="preserve"> </w:t>
      </w:r>
      <w:r>
        <w:rPr>
          <w:sz w:val="24"/>
        </w:rPr>
        <w:t>разрешения</w:t>
      </w:r>
      <w:r w:rsidRPr="006E673B">
        <w:rPr>
          <w:spacing w:val="6"/>
          <w:sz w:val="24"/>
        </w:rPr>
        <w:t xml:space="preserve"> </w:t>
      </w:r>
      <w:r>
        <w:rPr>
          <w:sz w:val="24"/>
        </w:rPr>
        <w:t>в</w:t>
      </w:r>
      <w:r w:rsidRPr="006E673B">
        <w:rPr>
          <w:spacing w:val="4"/>
          <w:sz w:val="24"/>
        </w:rPr>
        <w:t xml:space="preserve"> </w:t>
      </w:r>
      <w:r>
        <w:rPr>
          <w:sz w:val="24"/>
        </w:rPr>
        <w:t>школе</w:t>
      </w:r>
      <w:r w:rsidRPr="006E673B">
        <w:rPr>
          <w:spacing w:val="7"/>
          <w:sz w:val="24"/>
        </w:rPr>
        <w:t xml:space="preserve"> </w:t>
      </w:r>
      <w:r>
        <w:rPr>
          <w:sz w:val="24"/>
        </w:rPr>
        <w:t>(Приложение</w:t>
      </w:r>
      <w:r w:rsidR="006E673B">
        <w:rPr>
          <w:sz w:val="24"/>
        </w:rPr>
        <w:t xml:space="preserve"> </w:t>
      </w:r>
      <w:r>
        <w:t>№</w:t>
      </w:r>
      <w:r w:rsidRPr="006E673B">
        <w:rPr>
          <w:spacing w:val="-3"/>
        </w:rPr>
        <w:t xml:space="preserve"> </w:t>
      </w:r>
      <w:r>
        <w:t>3</w:t>
      </w:r>
      <w:r w:rsidRPr="006E673B">
        <w:rPr>
          <w:spacing w:val="-2"/>
        </w:rPr>
        <w:t xml:space="preserve"> </w:t>
      </w:r>
      <w:r>
        <w:t>к</w:t>
      </w:r>
      <w:r w:rsidRPr="006E673B">
        <w:rPr>
          <w:spacing w:val="-2"/>
        </w:rPr>
        <w:t xml:space="preserve"> </w:t>
      </w:r>
      <w:r>
        <w:t>настоящему</w:t>
      </w:r>
      <w:r w:rsidRPr="006E673B">
        <w:rPr>
          <w:spacing w:val="-4"/>
        </w:rPr>
        <w:t xml:space="preserve"> </w:t>
      </w:r>
      <w:r>
        <w:t>Положению).</w:t>
      </w:r>
    </w:p>
    <w:p w:rsidR="003B2F90" w:rsidRDefault="00780AEE" w:rsidP="006E673B">
      <w:pPr>
        <w:pStyle w:val="a4"/>
        <w:tabs>
          <w:tab w:val="left" w:pos="1810"/>
        </w:tabs>
        <w:ind w:left="2062" w:right="344" w:firstLine="0"/>
        <w:jc w:val="left"/>
        <w:rPr>
          <w:sz w:val="24"/>
        </w:rPr>
      </w:pP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быть: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которая</w:t>
      </w:r>
    </w:p>
    <w:p w:rsidR="003B2F90" w:rsidRDefault="00780AEE">
      <w:pPr>
        <w:pStyle w:val="a3"/>
        <w:ind w:left="682"/>
        <w:jc w:val="both"/>
      </w:pPr>
      <w:r>
        <w:t>может</w:t>
      </w:r>
      <w:r>
        <w:rPr>
          <w:spacing w:val="-5"/>
        </w:rPr>
        <w:t xml:space="preserve"> </w:t>
      </w:r>
      <w:r>
        <w:t>затрагивать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личные</w:t>
      </w:r>
      <w:r>
        <w:rPr>
          <w:spacing w:val="-9"/>
        </w:rPr>
        <w:t xml:space="preserve"> </w:t>
      </w:r>
      <w:r>
        <w:t>интересы;</w:t>
      </w:r>
    </w:p>
    <w:p w:rsidR="003B2F90" w:rsidRDefault="00780AEE">
      <w:pPr>
        <w:pStyle w:val="a3"/>
        <w:ind w:left="682" w:right="345" w:firstLine="707"/>
        <w:jc w:val="both"/>
      </w:pPr>
      <w:r>
        <w:t>добровольный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отстранение</w:t>
      </w:r>
      <w:r>
        <w:rPr>
          <w:spacing w:val="1"/>
        </w:rPr>
        <w:t xml:space="preserve"> </w:t>
      </w:r>
      <w:r>
        <w:t>(постоянное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временное) от участия в обсуждении и процессе принятия решений по вопросам,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оказаться под влиянием</w:t>
      </w:r>
      <w:r>
        <w:rPr>
          <w:spacing w:val="-3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интересов;</w:t>
      </w:r>
    </w:p>
    <w:p w:rsidR="003B2F90" w:rsidRDefault="00780AEE">
      <w:pPr>
        <w:pStyle w:val="a3"/>
        <w:ind w:left="1450" w:right="835" w:hanging="60"/>
        <w:jc w:val="both"/>
      </w:pPr>
      <w:r>
        <w:t>пересмотр и изменение функциональных обязанностей работника школы;</w:t>
      </w:r>
      <w:r>
        <w:rPr>
          <w:spacing w:val="1"/>
        </w:rPr>
        <w:t xml:space="preserve"> </w:t>
      </w:r>
      <w:r>
        <w:t>перевод</w:t>
      </w:r>
      <w:r>
        <w:rPr>
          <w:spacing w:val="52"/>
        </w:rPr>
        <w:t xml:space="preserve"> </w:t>
      </w:r>
      <w:r>
        <w:t>работника</w:t>
      </w:r>
      <w:r>
        <w:rPr>
          <w:spacing w:val="52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должность,</w:t>
      </w:r>
      <w:r>
        <w:rPr>
          <w:spacing w:val="53"/>
        </w:rPr>
        <w:t xml:space="preserve"> </w:t>
      </w:r>
      <w:r>
        <w:t>предусматривающую</w:t>
      </w:r>
      <w:r>
        <w:rPr>
          <w:spacing w:val="57"/>
        </w:rPr>
        <w:t xml:space="preserve"> </w:t>
      </w:r>
      <w:r>
        <w:t>выполнение</w:t>
      </w:r>
    </w:p>
    <w:p w:rsidR="003B2F90" w:rsidRDefault="00780AEE">
      <w:pPr>
        <w:pStyle w:val="a3"/>
        <w:ind w:left="682" w:right="346"/>
        <w:jc w:val="both"/>
      </w:pP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hyperlink r:id="rId6">
        <w:r>
          <w:rPr>
            <w:u w:val="single"/>
          </w:rPr>
          <w:t>кодексом</w:t>
        </w:r>
        <w:r>
          <w:t xml:space="preserve"> </w:t>
        </w:r>
      </w:hyperlink>
      <w:r>
        <w:t>Российской 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ТК РФ);</w:t>
      </w:r>
    </w:p>
    <w:p w:rsidR="003B2F90" w:rsidRDefault="00780AEE">
      <w:pPr>
        <w:pStyle w:val="a3"/>
        <w:ind w:left="682" w:right="339" w:firstLine="707"/>
        <w:jc w:val="both"/>
      </w:pPr>
      <w:r>
        <w:t>отказ работника школы от своего личного интереса, порождающего конфликт с</w:t>
      </w:r>
      <w:r>
        <w:rPr>
          <w:spacing w:val="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школы;</w:t>
      </w:r>
    </w:p>
    <w:p w:rsidR="003B2F90" w:rsidRDefault="00780AEE">
      <w:pPr>
        <w:pStyle w:val="a3"/>
        <w:ind w:left="1390" w:right="573"/>
      </w:pPr>
      <w:r>
        <w:t>увольнение</w:t>
      </w:r>
      <w:r>
        <w:rPr>
          <w:spacing w:val="30"/>
        </w:rPr>
        <w:t xml:space="preserve"> </w:t>
      </w:r>
      <w:r>
        <w:t>работника</w:t>
      </w:r>
      <w:r>
        <w:rPr>
          <w:spacing w:val="28"/>
        </w:rPr>
        <w:t xml:space="preserve"> </w:t>
      </w:r>
      <w:r>
        <w:t>школы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основаниям,</w:t>
      </w:r>
      <w:r>
        <w:rPr>
          <w:spacing w:val="30"/>
        </w:rPr>
        <w:t xml:space="preserve"> </w:t>
      </w:r>
      <w:r>
        <w:t>установленным</w:t>
      </w:r>
      <w:r>
        <w:rPr>
          <w:spacing w:val="30"/>
        </w:rPr>
        <w:t xml:space="preserve"> </w:t>
      </w:r>
      <w:r>
        <w:t>ТК</w:t>
      </w:r>
      <w:r>
        <w:rPr>
          <w:spacing w:val="31"/>
        </w:rPr>
        <w:t xml:space="preserve"> </w:t>
      </w:r>
      <w:r>
        <w:t>РФ;</w:t>
      </w:r>
      <w:r>
        <w:rPr>
          <w:spacing w:val="39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Положению.</w:t>
      </w:r>
    </w:p>
    <w:p w:rsidR="003B2F90" w:rsidRDefault="00780AEE" w:rsidP="006E673B">
      <w:pPr>
        <w:pStyle w:val="a4"/>
        <w:tabs>
          <w:tab w:val="left" w:pos="1810"/>
        </w:tabs>
        <w:ind w:left="2062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принятии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выборе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конкретного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способа  </w:t>
      </w:r>
      <w:r>
        <w:rPr>
          <w:spacing w:val="14"/>
          <w:sz w:val="24"/>
        </w:rPr>
        <w:t xml:space="preserve"> </w:t>
      </w:r>
      <w:r>
        <w:rPr>
          <w:sz w:val="24"/>
        </w:rPr>
        <w:t>урегулирования</w:t>
      </w:r>
    </w:p>
    <w:p w:rsidR="003B2F90" w:rsidRDefault="00F207CC">
      <w:pPr>
        <w:pStyle w:val="a3"/>
        <w:spacing w:before="70"/>
        <w:ind w:left="682" w:right="348"/>
        <w:jc w:val="both"/>
      </w:pPr>
      <w:r>
        <w:t>кон</w:t>
      </w:r>
      <w:r w:rsidR="00780AEE">
        <w:t>фликта</w:t>
      </w:r>
      <w:r w:rsidR="00780AEE">
        <w:rPr>
          <w:spacing w:val="1"/>
        </w:rPr>
        <w:t xml:space="preserve"> </w:t>
      </w:r>
      <w:r w:rsidR="00780AEE">
        <w:t>интересов</w:t>
      </w:r>
      <w:r w:rsidR="00780AEE">
        <w:rPr>
          <w:spacing w:val="1"/>
        </w:rPr>
        <w:t xml:space="preserve"> </w:t>
      </w:r>
      <w:r w:rsidR="00780AEE">
        <w:t>учитывается</w:t>
      </w:r>
      <w:r w:rsidR="00780AEE">
        <w:rPr>
          <w:spacing w:val="1"/>
        </w:rPr>
        <w:t xml:space="preserve"> </w:t>
      </w:r>
      <w:r w:rsidR="00780AEE">
        <w:t>степень</w:t>
      </w:r>
      <w:r w:rsidR="00780AEE">
        <w:rPr>
          <w:spacing w:val="1"/>
        </w:rPr>
        <w:t xml:space="preserve"> </w:t>
      </w:r>
      <w:r w:rsidR="00780AEE">
        <w:t>личного</w:t>
      </w:r>
      <w:r w:rsidR="00780AEE">
        <w:rPr>
          <w:spacing w:val="1"/>
        </w:rPr>
        <w:t xml:space="preserve"> </w:t>
      </w:r>
      <w:r w:rsidR="00780AEE">
        <w:t>интереса</w:t>
      </w:r>
      <w:r w:rsidR="00780AEE">
        <w:rPr>
          <w:spacing w:val="1"/>
        </w:rPr>
        <w:t xml:space="preserve"> </w:t>
      </w:r>
      <w:r w:rsidR="00780AEE">
        <w:t>работника</w:t>
      </w:r>
      <w:r w:rsidR="00780AEE">
        <w:rPr>
          <w:spacing w:val="1"/>
        </w:rPr>
        <w:t xml:space="preserve"> </w:t>
      </w:r>
      <w:r w:rsidR="00780AEE">
        <w:t>школы,</w:t>
      </w:r>
      <w:r w:rsidR="00780AEE">
        <w:rPr>
          <w:spacing w:val="1"/>
        </w:rPr>
        <w:t xml:space="preserve"> </w:t>
      </w:r>
      <w:r w:rsidR="00780AEE">
        <w:t>вероятность</w:t>
      </w:r>
      <w:r w:rsidR="00780AEE">
        <w:rPr>
          <w:spacing w:val="-1"/>
        </w:rPr>
        <w:t xml:space="preserve"> </w:t>
      </w:r>
      <w:r w:rsidR="00780AEE">
        <w:t>того,</w:t>
      </w:r>
      <w:r w:rsidR="00780AEE">
        <w:rPr>
          <w:spacing w:val="-1"/>
        </w:rPr>
        <w:t xml:space="preserve"> </w:t>
      </w:r>
      <w:r w:rsidR="00780AEE">
        <w:t>что</w:t>
      </w:r>
      <w:r w:rsidR="00780AEE">
        <w:rPr>
          <w:spacing w:val="-1"/>
        </w:rPr>
        <w:t xml:space="preserve"> </w:t>
      </w:r>
      <w:r w:rsidR="00780AEE">
        <w:t>его</w:t>
      </w:r>
      <w:r w:rsidR="00780AEE">
        <w:rPr>
          <w:spacing w:val="-1"/>
        </w:rPr>
        <w:t xml:space="preserve"> </w:t>
      </w:r>
      <w:r w:rsidR="00780AEE">
        <w:t>личный интерес</w:t>
      </w:r>
      <w:r w:rsidR="00780AEE">
        <w:rPr>
          <w:spacing w:val="-1"/>
        </w:rPr>
        <w:t xml:space="preserve"> </w:t>
      </w:r>
      <w:r w:rsidR="00780AEE">
        <w:t>будет реализован в</w:t>
      </w:r>
      <w:r w:rsidR="00780AEE">
        <w:rPr>
          <w:spacing w:val="2"/>
        </w:rPr>
        <w:t xml:space="preserve"> </w:t>
      </w:r>
      <w:r w:rsidR="00780AEE">
        <w:t>ущерб</w:t>
      </w:r>
      <w:r w:rsidR="00780AEE">
        <w:rPr>
          <w:spacing w:val="2"/>
        </w:rPr>
        <w:t xml:space="preserve"> </w:t>
      </w:r>
      <w:r w:rsidR="00780AEE">
        <w:t>интересам</w:t>
      </w:r>
      <w:r w:rsidR="00780AEE">
        <w:rPr>
          <w:spacing w:val="1"/>
        </w:rPr>
        <w:t xml:space="preserve"> </w:t>
      </w:r>
      <w:r w:rsidR="00780AEE">
        <w:t>школы.</w:t>
      </w:r>
    </w:p>
    <w:p w:rsidR="003B2F90" w:rsidRDefault="00780AEE" w:rsidP="006E673B">
      <w:pPr>
        <w:pStyle w:val="Heading1"/>
        <w:numPr>
          <w:ilvl w:val="0"/>
          <w:numId w:val="11"/>
        </w:numPr>
        <w:tabs>
          <w:tab w:val="left" w:pos="1462"/>
        </w:tabs>
        <w:spacing w:before="5"/>
        <w:ind w:left="682" w:right="350" w:firstLine="539"/>
      </w:pPr>
      <w:r>
        <w:t xml:space="preserve">Ответственность </w:t>
      </w:r>
      <w:r w:rsidR="00F207CC">
        <w:t>работников МОУ Архангельская ООШ</w:t>
      </w:r>
      <w:r>
        <w:t xml:space="preserve"> за несоблюдение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Положения.</w:t>
      </w:r>
    </w:p>
    <w:p w:rsidR="003B2F90" w:rsidRDefault="00780AEE" w:rsidP="006E673B">
      <w:pPr>
        <w:pStyle w:val="a4"/>
        <w:tabs>
          <w:tab w:val="left" w:pos="1642"/>
        </w:tabs>
        <w:ind w:left="0" w:right="342" w:firstLine="0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статьи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13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Федерации.</w:t>
      </w:r>
    </w:p>
    <w:p w:rsidR="003B2F90" w:rsidRDefault="00780AEE" w:rsidP="006E673B">
      <w:pPr>
        <w:pStyle w:val="a4"/>
        <w:tabs>
          <w:tab w:val="left" w:pos="1810"/>
        </w:tabs>
        <w:ind w:left="0" w:right="351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43"/>
          <w:sz w:val="24"/>
        </w:rPr>
        <w:t xml:space="preserve"> </w:t>
      </w:r>
      <w:r>
        <w:rPr>
          <w:sz w:val="24"/>
        </w:rPr>
        <w:t>192</w:t>
      </w:r>
      <w:r>
        <w:rPr>
          <w:spacing w:val="38"/>
          <w:sz w:val="24"/>
        </w:rPr>
        <w:t xml:space="preserve"> </w:t>
      </w:r>
      <w:r>
        <w:rPr>
          <w:sz w:val="24"/>
        </w:rPr>
        <w:t>ТК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8"/>
          <w:sz w:val="24"/>
        </w:rPr>
        <w:t xml:space="preserve"> </w:t>
      </w:r>
      <w:r>
        <w:rPr>
          <w:sz w:val="24"/>
        </w:rPr>
        <w:t>могут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взыскания:</w:t>
      </w:r>
    </w:p>
    <w:p w:rsidR="003B2F90" w:rsidRDefault="00780AEE" w:rsidP="006E673B">
      <w:pPr>
        <w:pStyle w:val="a4"/>
        <w:tabs>
          <w:tab w:val="left" w:pos="1650"/>
        </w:tabs>
        <w:ind w:left="0" w:firstLine="0"/>
        <w:jc w:val="left"/>
        <w:rPr>
          <w:sz w:val="24"/>
        </w:rPr>
      </w:pPr>
      <w:r>
        <w:rPr>
          <w:sz w:val="24"/>
        </w:rPr>
        <w:t>замечание;</w:t>
      </w:r>
    </w:p>
    <w:p w:rsidR="003B2F90" w:rsidRDefault="00780AEE">
      <w:pPr>
        <w:pStyle w:val="a4"/>
        <w:numPr>
          <w:ilvl w:val="0"/>
          <w:numId w:val="8"/>
        </w:numPr>
        <w:tabs>
          <w:tab w:val="left" w:pos="1650"/>
        </w:tabs>
        <w:rPr>
          <w:sz w:val="24"/>
        </w:rPr>
      </w:pPr>
      <w:r>
        <w:rPr>
          <w:sz w:val="24"/>
        </w:rPr>
        <w:t>выговор;</w:t>
      </w:r>
    </w:p>
    <w:p w:rsidR="003B2F90" w:rsidRDefault="00780AEE">
      <w:pPr>
        <w:pStyle w:val="a4"/>
        <w:numPr>
          <w:ilvl w:val="0"/>
          <w:numId w:val="8"/>
        </w:numPr>
        <w:tabs>
          <w:tab w:val="left" w:pos="1650"/>
        </w:tabs>
        <w:rPr>
          <w:sz w:val="24"/>
        </w:rPr>
      </w:pPr>
      <w:r>
        <w:rPr>
          <w:sz w:val="24"/>
        </w:rPr>
        <w:t>увольнение,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числе:</w:t>
      </w:r>
    </w:p>
    <w:p w:rsidR="003B2F90" w:rsidRDefault="00780AEE">
      <w:pPr>
        <w:pStyle w:val="a3"/>
        <w:ind w:left="679" w:right="345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однократного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57"/>
        </w:rPr>
        <w:t xml:space="preserve"> </w:t>
      </w:r>
      <w:r>
        <w:t>выразившегося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разглашении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(государственной,</w:t>
      </w:r>
      <w:r>
        <w:rPr>
          <w:spacing w:val="1"/>
        </w:rPr>
        <w:t xml:space="preserve"> </w:t>
      </w:r>
      <w:r>
        <w:t>коммерческой и иной), ставшей известной работнику в связи с исполнением им 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разглашении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работника</w:t>
      </w:r>
      <w:r>
        <w:rPr>
          <w:spacing w:val="-57"/>
        </w:rPr>
        <w:t xml:space="preserve"> </w:t>
      </w:r>
      <w:r>
        <w:t>(</w:t>
      </w:r>
      <w:hyperlink r:id="rId8">
        <w:r>
          <w:rPr>
            <w:u w:val="single"/>
          </w:rPr>
          <w:t>подпункт</w:t>
        </w:r>
        <w:r>
          <w:rPr>
            <w:spacing w:val="5"/>
            <w:u w:val="single"/>
          </w:rPr>
          <w:t xml:space="preserve"> </w:t>
        </w:r>
        <w:r>
          <w:rPr>
            <w:u w:val="single"/>
          </w:rPr>
          <w:t>«</w:t>
        </w:r>
        <w:proofErr w:type="gramStart"/>
        <w:r>
          <w:rPr>
            <w:u w:val="single"/>
          </w:rPr>
          <w:t>в</w:t>
        </w:r>
        <w:proofErr w:type="gramEnd"/>
        <w:r>
          <w:rPr>
            <w:u w:val="single"/>
          </w:rPr>
          <w:t>»</w:t>
        </w:r>
        <w:r>
          <w:rPr>
            <w:spacing w:val="-8"/>
            <w:u w:val="single"/>
          </w:rPr>
          <w:t xml:space="preserve"> </w:t>
        </w:r>
        <w:proofErr w:type="gramStart"/>
        <w:r>
          <w:rPr>
            <w:u w:val="single"/>
          </w:rPr>
          <w:t>пункта</w:t>
        </w:r>
        <w:proofErr w:type="gramEnd"/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6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части 1 статьи 81</w:t>
        </w:r>
        <w:r>
          <w:rPr>
            <w:spacing w:val="3"/>
          </w:rPr>
          <w:t xml:space="preserve"> </w:t>
        </w:r>
      </w:hyperlink>
      <w:r>
        <w:t>ТК</w:t>
      </w:r>
      <w:r>
        <w:rPr>
          <w:spacing w:val="-1"/>
        </w:rPr>
        <w:t xml:space="preserve"> </w:t>
      </w:r>
      <w:r>
        <w:t>РФ);</w:t>
      </w:r>
    </w:p>
    <w:p w:rsidR="003B2F90" w:rsidRDefault="00780AEE">
      <w:pPr>
        <w:pStyle w:val="a3"/>
        <w:ind w:left="679" w:right="338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обслуживающим денежные или товарные ценности, если</w:t>
      </w:r>
      <w:r>
        <w:rPr>
          <w:spacing w:val="60"/>
        </w:rPr>
        <w:t xml:space="preserve"> </w:t>
      </w:r>
      <w:r>
        <w:t>эти действия дают</w:t>
      </w:r>
      <w:r>
        <w:rPr>
          <w:spacing w:val="60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 утраты доверия к нему со стороны работодателя (</w:t>
      </w:r>
      <w:hyperlink r:id="rId9">
        <w:r>
          <w:rPr>
            <w:u w:val="single"/>
          </w:rPr>
          <w:t>пункт 7 части первой статьи 81</w:t>
        </w:r>
        <w:r>
          <w:t xml:space="preserve"> </w:t>
        </w:r>
      </w:hyperlink>
      <w:r>
        <w:t>ТК</w:t>
      </w:r>
      <w:r>
        <w:rPr>
          <w:spacing w:val="1"/>
        </w:rPr>
        <w:t xml:space="preserve"> </w:t>
      </w:r>
      <w:r>
        <w:t>РФ);</w:t>
      </w:r>
    </w:p>
    <w:p w:rsidR="003B2F90" w:rsidRDefault="00780AEE">
      <w:pPr>
        <w:pStyle w:val="a3"/>
        <w:ind w:left="679" w:right="350" w:firstLine="710"/>
        <w:jc w:val="both"/>
      </w:pPr>
      <w:r>
        <w:t>по основанию, предусмотренному пунктом 7.1 части первой статьи 81 ТК РФ в</w:t>
      </w:r>
      <w:r>
        <w:rPr>
          <w:spacing w:val="1"/>
        </w:rPr>
        <w:t xml:space="preserve"> </w:t>
      </w:r>
      <w:r>
        <w:t>случаях, когда виновные действия, дающие основания для утраты доверия, совершены</w:t>
      </w:r>
      <w:r>
        <w:rPr>
          <w:spacing w:val="1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обязанностей.</w:t>
      </w:r>
    </w:p>
    <w:p w:rsidR="003B2F90" w:rsidRDefault="00780AEE" w:rsidP="006E673B">
      <w:pPr>
        <w:pStyle w:val="a4"/>
        <w:tabs>
          <w:tab w:val="left" w:pos="1810"/>
        </w:tabs>
        <w:ind w:left="0" w:right="351" w:firstLine="0"/>
        <w:jc w:val="left"/>
        <w:rPr>
          <w:sz w:val="24"/>
        </w:rPr>
      </w:pPr>
      <w:r>
        <w:rPr>
          <w:sz w:val="24"/>
        </w:rPr>
        <w:t>Сделка, в совершении которой имеется заинтересованность, которая совершена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71"/>
          <w:sz w:val="24"/>
        </w:rPr>
        <w:t xml:space="preserve"> </w:t>
      </w:r>
      <w:r>
        <w:rPr>
          <w:spacing w:val="-1"/>
          <w:sz w:val="24"/>
        </w:rPr>
        <w:t>нарушением</w:t>
      </w:r>
      <w:r>
        <w:rPr>
          <w:spacing w:val="7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74"/>
          <w:sz w:val="24"/>
        </w:rPr>
        <w:t xml:space="preserve"> </w:t>
      </w:r>
      <w:r>
        <w:rPr>
          <w:sz w:val="24"/>
        </w:rPr>
        <w:t>ч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   1  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  <w:u w:val="single"/>
          </w:rPr>
          <w:t>с</w:t>
        </w:r>
        <w:r>
          <w:rPr>
            <w:spacing w:val="-14"/>
            <w:sz w:val="24"/>
            <w:u w:val="single"/>
          </w:rPr>
          <w:t xml:space="preserve"> </w:t>
        </w:r>
        <w:r>
          <w:rPr>
            <w:sz w:val="24"/>
            <w:u w:val="single"/>
          </w:rPr>
          <w:t>т</w:t>
        </w:r>
        <w:r>
          <w:rPr>
            <w:spacing w:val="-12"/>
            <w:sz w:val="24"/>
            <w:u w:val="single"/>
          </w:rPr>
          <w:t xml:space="preserve"> </w:t>
        </w:r>
        <w:r>
          <w:rPr>
            <w:sz w:val="24"/>
            <w:u w:val="single"/>
          </w:rPr>
          <w:t>а</w:t>
        </w:r>
        <w:r>
          <w:rPr>
            <w:spacing w:val="-16"/>
            <w:sz w:val="24"/>
            <w:u w:val="single"/>
          </w:rPr>
          <w:t xml:space="preserve"> </w:t>
        </w:r>
        <w:r>
          <w:rPr>
            <w:sz w:val="24"/>
            <w:u w:val="single"/>
          </w:rPr>
          <w:t>т</w:t>
        </w:r>
        <w:r>
          <w:rPr>
            <w:spacing w:val="-13"/>
            <w:sz w:val="24"/>
            <w:u w:val="single"/>
          </w:rPr>
          <w:t xml:space="preserve"> </w:t>
        </w:r>
        <w:proofErr w:type="spellStart"/>
        <w:r>
          <w:rPr>
            <w:sz w:val="24"/>
            <w:u w:val="single"/>
          </w:rPr>
          <w:t>ь</w:t>
        </w:r>
        <w:proofErr w:type="spellEnd"/>
        <w:r>
          <w:rPr>
            <w:spacing w:val="-14"/>
            <w:sz w:val="24"/>
            <w:u w:val="single"/>
          </w:rPr>
          <w:t xml:space="preserve"> </w:t>
        </w:r>
        <w:r>
          <w:rPr>
            <w:sz w:val="24"/>
            <w:u w:val="single"/>
          </w:rPr>
          <w:t>и   1</w:t>
        </w:r>
        <w:r>
          <w:rPr>
            <w:spacing w:val="-13"/>
            <w:sz w:val="24"/>
            <w:u w:val="single"/>
          </w:rPr>
          <w:t xml:space="preserve"> </w:t>
        </w:r>
        <w:r>
          <w:rPr>
            <w:sz w:val="24"/>
            <w:u w:val="single"/>
          </w:rPr>
          <w:t>3</w:t>
        </w:r>
      </w:hyperlink>
      <w:r>
        <w:rPr>
          <w:sz w:val="24"/>
        </w:rPr>
        <w:t xml:space="preserve">  </w:t>
      </w:r>
      <w:r>
        <w:rPr>
          <w:spacing w:val="2"/>
          <w:sz w:val="24"/>
        </w:rPr>
        <w:t xml:space="preserve"> </w:t>
      </w:r>
      <w:r>
        <w:rPr>
          <w:sz w:val="24"/>
        </w:rPr>
        <w:t>Ф</w:t>
      </w:r>
      <w:r>
        <w:rPr>
          <w:spacing w:val="-13"/>
          <w:sz w:val="24"/>
        </w:rPr>
        <w:t xml:space="preserve"> </w:t>
      </w:r>
      <w:r>
        <w:rPr>
          <w:sz w:val="24"/>
        </w:rPr>
        <w:t>е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р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r>
        <w:rPr>
          <w:sz w:val="24"/>
        </w:rPr>
        <w:t>л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ь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г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118"/>
          <w:sz w:val="24"/>
        </w:rPr>
        <w:t xml:space="preserve"> </w:t>
      </w:r>
      <w:proofErr w:type="spellStart"/>
      <w:r>
        <w:rPr>
          <w:sz w:val="24"/>
        </w:rPr>
        <w:t>з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2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п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р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д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й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proofErr w:type="gramStart"/>
      <w:r>
        <w:rPr>
          <w:spacing w:val="-1"/>
          <w:sz w:val="24"/>
        </w:rPr>
        <w:t>и</w:t>
      </w:r>
      <w:proofErr w:type="spellEnd"/>
      <w:proofErr w:type="gramEnd"/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р</w:t>
      </w:r>
      <w:proofErr w:type="spellEnd"/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ц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»</w:t>
      </w:r>
      <w:r>
        <w:rPr>
          <w:spacing w:val="98"/>
          <w:sz w:val="24"/>
        </w:rPr>
        <w:t xml:space="preserve"> </w:t>
      </w:r>
      <w:r>
        <w:rPr>
          <w:sz w:val="24"/>
        </w:rPr>
        <w:t>может</w:t>
      </w:r>
      <w:r>
        <w:rPr>
          <w:spacing w:val="33"/>
          <w:sz w:val="24"/>
        </w:rPr>
        <w:t xml:space="preserve"> </w:t>
      </w:r>
      <w:r>
        <w:rPr>
          <w:sz w:val="24"/>
        </w:rPr>
        <w:t>быть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32"/>
          <w:sz w:val="24"/>
        </w:rPr>
        <w:t xml:space="preserve"> </w:t>
      </w:r>
      <w:r>
        <w:rPr>
          <w:sz w:val="24"/>
        </w:rPr>
        <w:t>судом</w:t>
      </w:r>
      <w:r>
        <w:rPr>
          <w:spacing w:val="32"/>
          <w:sz w:val="24"/>
        </w:rPr>
        <w:t xml:space="preserve"> </w:t>
      </w:r>
      <w:r>
        <w:rPr>
          <w:sz w:val="24"/>
        </w:rPr>
        <w:t>недействительной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в соответствии с указанными положениями Федерального </w:t>
      </w:r>
      <w:r>
        <w:rPr>
          <w:sz w:val="24"/>
        </w:rPr>
        <w:t>закона и нормами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3B2F90" w:rsidRDefault="00780AEE">
      <w:pPr>
        <w:pStyle w:val="a3"/>
        <w:ind w:left="679" w:right="347" w:firstLine="710"/>
        <w:jc w:val="both"/>
      </w:pPr>
      <w:r>
        <w:t>Заинтересованное лицо несет перед школой ответственность в размере 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причинены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их 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57"/>
        </w:rPr>
        <w:t xml:space="preserve"> </w:t>
      </w:r>
      <w:r>
        <w:t>школой</w:t>
      </w:r>
      <w:r>
        <w:rPr>
          <w:spacing w:val="59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солидарной.</w:t>
      </w:r>
    </w:p>
    <w:p w:rsidR="003B2F90" w:rsidRDefault="003B2F90">
      <w:pPr>
        <w:jc w:val="both"/>
        <w:sectPr w:rsidR="003B2F90">
          <w:pgSz w:w="11920" w:h="16850"/>
          <w:pgMar w:top="960" w:right="500" w:bottom="280" w:left="1020" w:header="720" w:footer="720" w:gutter="0"/>
          <w:cols w:space="720"/>
        </w:sectPr>
      </w:pPr>
    </w:p>
    <w:p w:rsidR="003B2F90" w:rsidRDefault="00780AEE">
      <w:pPr>
        <w:pStyle w:val="a3"/>
        <w:spacing w:before="64"/>
        <w:ind w:left="6018" w:right="348" w:firstLine="2256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конфликте</w:t>
      </w:r>
      <w:r>
        <w:rPr>
          <w:spacing w:val="-8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3B2F90" w:rsidRDefault="00F207CC">
      <w:pPr>
        <w:pStyle w:val="a3"/>
        <w:spacing w:before="3"/>
        <w:ind w:right="343"/>
        <w:jc w:val="right"/>
      </w:pPr>
      <w:r>
        <w:t>МОУ Архангельская О</w:t>
      </w:r>
      <w:r w:rsidR="00780AEE">
        <w:t>ОШ</w:t>
      </w:r>
    </w:p>
    <w:p w:rsidR="003B2F90" w:rsidRDefault="00E2092C">
      <w:pPr>
        <w:pStyle w:val="a3"/>
        <w:spacing w:before="3"/>
      </w:pPr>
      <w:r>
        <w:pict>
          <v:shape id="_x0000_s1031" style="position:absolute;margin-left:283.6pt;margin-top:16.2pt;width:266.05pt;height:.1pt;z-index:-15728128;mso-wrap-distance-left:0;mso-wrap-distance-right:0;mso-position-horizontal-relative:page" coordorigin="5672,324" coordsize="5321,0" o:spt="100" adj="0,,0" path="m5672,324r1400,m7074,324r39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B2F90" w:rsidRDefault="00780AEE">
      <w:pPr>
        <w:ind w:left="4752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7"/>
          <w:sz w:val="20"/>
        </w:rPr>
        <w:t xml:space="preserve"> </w:t>
      </w:r>
      <w:r>
        <w:rPr>
          <w:sz w:val="20"/>
        </w:rPr>
        <w:t>ФИО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учреждения)</w:t>
      </w:r>
    </w:p>
    <w:p w:rsidR="003B2F90" w:rsidRDefault="00E2092C">
      <w:pPr>
        <w:pStyle w:val="a3"/>
        <w:spacing w:before="2"/>
        <w:rPr>
          <w:sz w:val="18"/>
        </w:rPr>
      </w:pPr>
      <w:r w:rsidRPr="00E2092C">
        <w:pict>
          <v:shape id="_x0000_s1030" style="position:absolute;margin-left:283.6pt;margin-top:12.7pt;width:266.15pt;height:.1pt;z-index:-15727616;mso-wrap-distance-left:0;mso-wrap-distance-right:0;mso-position-horizontal-relative:page" coordorigin="5672,254" coordsize="5323,0" o:spt="100" adj="0,,0" path="m5672,254r4620,m10296,25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B2F90" w:rsidRDefault="00780AEE">
      <w:pPr>
        <w:tabs>
          <w:tab w:val="left" w:pos="5435"/>
        </w:tabs>
        <w:ind w:right="301"/>
        <w:jc w:val="right"/>
        <w:rPr>
          <w:sz w:val="28"/>
        </w:rPr>
      </w:pPr>
      <w:r>
        <w:rPr>
          <w:sz w:val="28"/>
        </w:rPr>
        <w:t>от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B2F90" w:rsidRDefault="00E2092C">
      <w:pPr>
        <w:pStyle w:val="a3"/>
        <w:spacing w:before="3"/>
        <w:rPr>
          <w:sz w:val="18"/>
        </w:rPr>
      </w:pPr>
      <w:r w:rsidRPr="00E2092C">
        <w:pict>
          <v:shape id="_x0000_s1029" style="position:absolute;margin-left:283.6pt;margin-top:12.75pt;width:266.05pt;height:.1pt;z-index:-15727104;mso-wrap-distance-left:0;mso-wrap-distance-right:0;mso-position-horizontal-relative:page" coordorigin="5672,255" coordsize="5321,0" o:spt="100" adj="0,,0" path="m5672,255r1400,m7074,255r39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B2F90" w:rsidRDefault="00780AEE">
      <w:pPr>
        <w:tabs>
          <w:tab w:val="left" w:pos="7456"/>
        </w:tabs>
        <w:spacing w:line="168" w:lineRule="exact"/>
        <w:ind w:left="4752"/>
        <w:rPr>
          <w:sz w:val="20"/>
        </w:rPr>
      </w:pPr>
      <w:proofErr w:type="gramStart"/>
      <w:r>
        <w:rPr>
          <w:sz w:val="20"/>
        </w:rPr>
        <w:t>(ФИО,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работника</w:t>
      </w:r>
      <w:r>
        <w:rPr>
          <w:sz w:val="20"/>
        </w:rPr>
        <w:tab/>
        <w:t>учреждения,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контактный</w:t>
      </w:r>
      <w:proofErr w:type="gramEnd"/>
    </w:p>
    <w:p w:rsidR="003B2F90" w:rsidRDefault="00780AEE">
      <w:pPr>
        <w:spacing w:line="225" w:lineRule="exact"/>
        <w:ind w:left="4652"/>
        <w:rPr>
          <w:sz w:val="20"/>
        </w:rPr>
      </w:pPr>
      <w:r>
        <w:rPr>
          <w:sz w:val="20"/>
        </w:rPr>
        <w:t>телефон)</w:t>
      </w:r>
    </w:p>
    <w:p w:rsidR="003B2F90" w:rsidRDefault="003B2F90">
      <w:pPr>
        <w:pStyle w:val="a3"/>
        <w:rPr>
          <w:sz w:val="22"/>
        </w:rPr>
      </w:pPr>
    </w:p>
    <w:p w:rsidR="003B2F90" w:rsidRDefault="003B2F90">
      <w:pPr>
        <w:pStyle w:val="a3"/>
        <w:spacing w:before="1"/>
        <w:rPr>
          <w:sz w:val="26"/>
        </w:rPr>
      </w:pPr>
    </w:p>
    <w:p w:rsidR="003B2F90" w:rsidRDefault="00780AEE">
      <w:pPr>
        <w:pStyle w:val="Heading1"/>
        <w:ind w:left="5017"/>
        <w:jc w:val="left"/>
      </w:pPr>
      <w:r>
        <w:t>Сообщение</w:t>
      </w:r>
    </w:p>
    <w:p w:rsidR="003B2F90" w:rsidRDefault="00780AEE">
      <w:pPr>
        <w:spacing w:before="43" w:line="276" w:lineRule="auto"/>
        <w:ind w:left="2386" w:right="463" w:hanging="1049"/>
        <w:rPr>
          <w:b/>
          <w:sz w:val="24"/>
        </w:rPr>
      </w:pPr>
      <w:r>
        <w:rPr>
          <w:b/>
          <w:sz w:val="24"/>
        </w:rPr>
        <w:t>о наличии личной заинтересованности при исполнении обязанностей, которая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приводит 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привести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конфликту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</w:p>
    <w:p w:rsidR="003B2F90" w:rsidRDefault="003B2F90">
      <w:pPr>
        <w:pStyle w:val="a3"/>
        <w:spacing w:before="4"/>
        <w:rPr>
          <w:b/>
          <w:sz w:val="27"/>
        </w:rPr>
      </w:pPr>
    </w:p>
    <w:p w:rsidR="003B2F90" w:rsidRDefault="00780AEE">
      <w:pPr>
        <w:pStyle w:val="a3"/>
        <w:spacing w:line="276" w:lineRule="auto"/>
        <w:ind w:left="682" w:right="827" w:firstLine="707"/>
        <w:jc w:val="both"/>
        <w:rPr>
          <w:i/>
        </w:rPr>
      </w:pPr>
      <w:r>
        <w:t>Сообщаю о возникновении у меня личной заинтересованности при исполнении</w:t>
      </w:r>
      <w:r>
        <w:rPr>
          <w:spacing w:val="-57"/>
        </w:rPr>
        <w:t xml:space="preserve"> </w:t>
      </w:r>
      <w:r>
        <w:t xml:space="preserve">обязанностей, которая приводит или может привести к конфликту интересов </w:t>
      </w:r>
      <w:r>
        <w:rPr>
          <w:i/>
        </w:rPr>
        <w:t>(</w:t>
      </w:r>
      <w:proofErr w:type="gramStart"/>
      <w:r>
        <w:rPr>
          <w:i/>
        </w:rPr>
        <w:t>нужное</w:t>
      </w:r>
      <w:proofErr w:type="gramEnd"/>
      <w:r>
        <w:rPr>
          <w:i/>
          <w:spacing w:val="-57"/>
        </w:rPr>
        <w:t xml:space="preserve"> </w:t>
      </w:r>
      <w:r>
        <w:rPr>
          <w:i/>
        </w:rPr>
        <w:t>подчеркнуть).</w:t>
      </w:r>
    </w:p>
    <w:p w:rsidR="003B2F90" w:rsidRDefault="00780AEE">
      <w:pPr>
        <w:pStyle w:val="a3"/>
        <w:spacing w:before="1" w:line="276" w:lineRule="auto"/>
        <w:ind w:left="682" w:right="1535" w:firstLine="707"/>
        <w:jc w:val="both"/>
      </w:pPr>
      <w:r>
        <w:t>Обстоятельства,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заинтересованности:</w:t>
      </w:r>
    </w:p>
    <w:p w:rsidR="003B2F90" w:rsidRDefault="00E2092C">
      <w:pPr>
        <w:pStyle w:val="a3"/>
        <w:spacing w:before="2"/>
        <w:rPr>
          <w:sz w:val="20"/>
        </w:rPr>
      </w:pPr>
      <w:r w:rsidRPr="00E2092C">
        <w:pict>
          <v:shape id="_x0000_s1028" style="position:absolute;margin-left:85.1pt;margin-top:13.8pt;width:396pt;height:.1pt;z-index:-15726592;mso-wrap-distance-left:0;mso-wrap-distance-right:0;mso-position-horizontal-relative:page" coordorigin="1702,276" coordsize="7920,0" path="m1702,276r7920,e" filled="f" strokeweight=".48pt">
            <v:path arrowok="t"/>
            <w10:wrap type="topAndBottom" anchorx="page"/>
          </v:shape>
        </w:pict>
      </w:r>
    </w:p>
    <w:p w:rsidR="003B2F90" w:rsidRDefault="00780AEE">
      <w:pPr>
        <w:pStyle w:val="a3"/>
        <w:ind w:left="1428"/>
      </w:pPr>
      <w:r>
        <w:t>Обязанности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договором,</w:t>
      </w:r>
      <w:r>
        <w:rPr>
          <w:spacing w:val="-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исполнение</w:t>
      </w:r>
    </w:p>
    <w:p w:rsidR="003B2F90" w:rsidRDefault="00780AEE">
      <w:pPr>
        <w:pStyle w:val="a3"/>
        <w:tabs>
          <w:tab w:val="left" w:pos="10120"/>
        </w:tabs>
        <w:spacing w:before="15"/>
        <w:ind w:left="684"/>
      </w:pPr>
      <w:proofErr w:type="gramStart"/>
      <w:r>
        <w:t>которых</w:t>
      </w:r>
      <w:proofErr w:type="gramEnd"/>
      <w:r>
        <w:rPr>
          <w:spacing w:val="-7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повлиять</w:t>
      </w:r>
      <w:r>
        <w:rPr>
          <w:spacing w:val="-2"/>
        </w:rPr>
        <w:t xml:space="preserve"> </w:t>
      </w:r>
      <w:r>
        <w:t>личная</w:t>
      </w:r>
      <w:r>
        <w:rPr>
          <w:spacing w:val="-8"/>
        </w:rPr>
        <w:t xml:space="preserve"> </w:t>
      </w:r>
      <w:r>
        <w:t>заинтересованность: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2F90" w:rsidRDefault="00E2092C">
      <w:pPr>
        <w:pStyle w:val="a3"/>
        <w:spacing w:before="8"/>
        <w:rPr>
          <w:sz w:val="23"/>
        </w:rPr>
      </w:pPr>
      <w:r w:rsidRPr="00E2092C">
        <w:pict>
          <v:shape id="_x0000_s1027" style="position:absolute;margin-left:85.1pt;margin-top:15.85pt;width:228pt;height:.1pt;z-index:-15726080;mso-wrap-distance-left:0;mso-wrap-distance-right:0;mso-position-horizontal-relative:page" coordorigin="1702,317" coordsize="4560,0" path="m1702,317r4560,e" filled="f" strokeweight=".48pt">
            <v:path arrowok="t"/>
            <w10:wrap type="topAndBottom" anchorx="page"/>
          </v:shape>
        </w:pict>
      </w:r>
    </w:p>
    <w:p w:rsidR="003B2F90" w:rsidRDefault="00780AEE">
      <w:pPr>
        <w:pStyle w:val="a3"/>
        <w:spacing w:line="254" w:lineRule="exact"/>
        <w:ind w:left="1390"/>
      </w:pPr>
      <w:r>
        <w:t>Предлагаемые</w:t>
      </w:r>
      <w:r>
        <w:rPr>
          <w:spacing w:val="-3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предотвращению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-1"/>
        </w:rPr>
        <w:t xml:space="preserve"> </w:t>
      </w:r>
      <w:r>
        <w:t>конфликта</w:t>
      </w:r>
    </w:p>
    <w:p w:rsidR="003B2F90" w:rsidRDefault="00780AEE">
      <w:pPr>
        <w:pStyle w:val="a3"/>
        <w:tabs>
          <w:tab w:val="left" w:pos="9875"/>
        </w:tabs>
        <w:spacing w:before="41" w:line="276" w:lineRule="auto"/>
        <w:ind w:left="682" w:right="513"/>
      </w:pPr>
      <w:r>
        <w:t>интересов:</w:t>
      </w:r>
      <w:r>
        <w:rPr>
          <w:u w:val="single"/>
        </w:rPr>
        <w:tab/>
      </w:r>
      <w:r>
        <w:t xml:space="preserve"> Лицо,</w:t>
      </w:r>
      <w:r>
        <w:rPr>
          <w:spacing w:val="-6"/>
        </w:rPr>
        <w:t xml:space="preserve"> </w:t>
      </w:r>
      <w:r>
        <w:t>направившее</w:t>
      </w:r>
    </w:p>
    <w:p w:rsidR="003B2F90" w:rsidRDefault="00780AEE">
      <w:pPr>
        <w:pStyle w:val="a3"/>
        <w:tabs>
          <w:tab w:val="left" w:pos="2165"/>
          <w:tab w:val="left" w:pos="5881"/>
          <w:tab w:val="left" w:pos="6368"/>
          <w:tab w:val="left" w:pos="7681"/>
          <w:tab w:val="left" w:pos="8221"/>
        </w:tabs>
        <w:spacing w:before="1"/>
        <w:ind w:left="682"/>
      </w:pPr>
      <w:r>
        <w:t>сообщение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B2F90" w:rsidRDefault="00780AEE">
      <w:pPr>
        <w:pStyle w:val="a3"/>
        <w:tabs>
          <w:tab w:val="left" w:pos="4628"/>
        </w:tabs>
        <w:spacing w:before="39"/>
        <w:ind w:left="3142"/>
      </w:pPr>
      <w:r>
        <w:t>(подпись)</w:t>
      </w:r>
      <w:r>
        <w:tab/>
        <w:t>(расшифровка</w:t>
      </w:r>
      <w:r>
        <w:rPr>
          <w:spacing w:val="-6"/>
        </w:rPr>
        <w:t xml:space="preserve"> </w:t>
      </w:r>
      <w:r>
        <w:t>подписи)</w:t>
      </w:r>
    </w:p>
    <w:p w:rsidR="003B2F90" w:rsidRDefault="003B2F90">
      <w:pPr>
        <w:pStyle w:val="a3"/>
        <w:spacing w:before="1"/>
        <w:rPr>
          <w:sz w:val="31"/>
        </w:rPr>
      </w:pPr>
    </w:p>
    <w:p w:rsidR="003B2F90" w:rsidRDefault="00780AEE">
      <w:pPr>
        <w:pStyle w:val="a3"/>
        <w:ind w:left="682"/>
      </w:pPr>
      <w:r>
        <w:t>Лицо,</w:t>
      </w:r>
      <w:r>
        <w:rPr>
          <w:spacing w:val="-9"/>
        </w:rPr>
        <w:t xml:space="preserve"> </w:t>
      </w:r>
      <w:r>
        <w:t>принявшее</w:t>
      </w:r>
    </w:p>
    <w:p w:rsidR="003B2F90" w:rsidRDefault="00780AEE">
      <w:pPr>
        <w:pStyle w:val="a3"/>
        <w:tabs>
          <w:tab w:val="left" w:pos="2165"/>
          <w:tab w:val="left" w:pos="5881"/>
          <w:tab w:val="left" w:pos="6366"/>
          <w:tab w:val="left" w:pos="7681"/>
          <w:tab w:val="left" w:pos="8221"/>
        </w:tabs>
        <w:spacing w:before="43"/>
        <w:ind w:left="682"/>
      </w:pPr>
      <w:r>
        <w:t>сообщение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B2F90" w:rsidRDefault="00780AEE">
      <w:pPr>
        <w:pStyle w:val="a3"/>
        <w:tabs>
          <w:tab w:val="left" w:pos="4628"/>
          <w:tab w:val="left" w:pos="5609"/>
        </w:tabs>
        <w:spacing w:before="43" w:line="276" w:lineRule="auto"/>
        <w:ind w:left="682" w:right="1647" w:firstLine="2520"/>
      </w:pPr>
      <w:r>
        <w:t>(подпись)</w:t>
      </w:r>
      <w:r>
        <w:tab/>
        <w:t>(расшифровка подписи)</w:t>
      </w:r>
      <w:r>
        <w:rPr>
          <w:spacing w:val="1"/>
        </w:rPr>
        <w:t xml:space="preserve"> </w:t>
      </w:r>
      <w:r>
        <w:t>Регистрационный номер в журнале регистрации сообщений о наличии личной</w:t>
      </w:r>
      <w:r>
        <w:rPr>
          <w:spacing w:val="-57"/>
        </w:rPr>
        <w:t xml:space="preserve"> </w:t>
      </w:r>
      <w:r>
        <w:t>заинтересованности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B2F90" w:rsidRDefault="003B2F90">
      <w:pPr>
        <w:spacing w:line="276" w:lineRule="auto"/>
        <w:sectPr w:rsidR="003B2F90">
          <w:pgSz w:w="11920" w:h="16850"/>
          <w:pgMar w:top="1040" w:right="500" w:bottom="280" w:left="1020" w:header="720" w:footer="720" w:gutter="0"/>
          <w:cols w:space="720"/>
        </w:sectPr>
      </w:pPr>
    </w:p>
    <w:p w:rsidR="003B2F90" w:rsidRDefault="00780AEE" w:rsidP="00CA7D27">
      <w:pPr>
        <w:pStyle w:val="a3"/>
        <w:spacing w:before="64"/>
        <w:ind w:left="5785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CA7D27" w:rsidRDefault="00780AEE">
      <w:pPr>
        <w:pStyle w:val="a3"/>
        <w:tabs>
          <w:tab w:val="left" w:pos="6337"/>
          <w:tab w:val="left" w:pos="7203"/>
          <w:tab w:val="left" w:pos="8202"/>
          <w:tab w:val="left" w:pos="8757"/>
        </w:tabs>
        <w:spacing w:before="3"/>
        <w:ind w:left="5785" w:right="533"/>
        <w:rPr>
          <w:spacing w:val="-4"/>
        </w:rPr>
      </w:pPr>
      <w:r>
        <w:t>к</w:t>
      </w:r>
      <w:r>
        <w:tab/>
        <w:t>Положению</w:t>
      </w:r>
      <w:r>
        <w:tab/>
        <w:t>о</w:t>
      </w:r>
      <w:r>
        <w:tab/>
        <w:t>конфликте</w:t>
      </w:r>
      <w:r>
        <w:rPr>
          <w:spacing w:val="-57"/>
        </w:rPr>
        <w:t xml:space="preserve"> </w:t>
      </w:r>
      <w:r>
        <w:t>интересов</w:t>
      </w:r>
      <w:r>
        <w:tab/>
      </w:r>
      <w:proofErr w:type="gramStart"/>
      <w:r>
        <w:t>в</w:t>
      </w:r>
      <w:proofErr w:type="gramEnd"/>
      <w:r>
        <w:rPr>
          <w:spacing w:val="-4"/>
        </w:rPr>
        <w:t xml:space="preserve"> </w:t>
      </w:r>
    </w:p>
    <w:p w:rsidR="003B2F90" w:rsidRDefault="00F207CC">
      <w:pPr>
        <w:pStyle w:val="a3"/>
        <w:tabs>
          <w:tab w:val="left" w:pos="6337"/>
          <w:tab w:val="left" w:pos="7203"/>
          <w:tab w:val="left" w:pos="8202"/>
          <w:tab w:val="left" w:pos="8757"/>
        </w:tabs>
        <w:spacing w:before="3"/>
        <w:ind w:left="5785" w:right="533"/>
      </w:pPr>
      <w:r>
        <w:t>МОУ Архангельская ООШ</w:t>
      </w:r>
    </w:p>
    <w:p w:rsidR="003B2F90" w:rsidRDefault="003B2F90">
      <w:pPr>
        <w:pStyle w:val="a3"/>
        <w:spacing w:before="8"/>
        <w:rPr>
          <w:sz w:val="31"/>
        </w:rPr>
      </w:pPr>
    </w:p>
    <w:p w:rsidR="003B2F90" w:rsidRDefault="00780AEE">
      <w:pPr>
        <w:pStyle w:val="Heading1"/>
        <w:spacing w:before="1"/>
        <w:ind w:left="1396" w:right="1069"/>
        <w:jc w:val="center"/>
      </w:pPr>
      <w:r>
        <w:t>ЖУРНАЛ</w:t>
      </w:r>
    </w:p>
    <w:p w:rsidR="003B2F90" w:rsidRDefault="00780AEE">
      <w:pPr>
        <w:spacing w:before="7"/>
        <w:ind w:left="1396" w:right="1060"/>
        <w:jc w:val="center"/>
        <w:rPr>
          <w:b/>
          <w:sz w:val="24"/>
        </w:rPr>
      </w:pPr>
      <w:r>
        <w:rPr>
          <w:b/>
          <w:sz w:val="24"/>
        </w:rPr>
        <w:t>регистрации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сообщений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заинтересованности</w:t>
      </w:r>
    </w:p>
    <w:p w:rsidR="003B2F90" w:rsidRDefault="003B2F90">
      <w:pPr>
        <w:pStyle w:val="a3"/>
        <w:rPr>
          <w:b/>
          <w:sz w:val="20"/>
        </w:rPr>
      </w:pPr>
    </w:p>
    <w:p w:rsidR="003B2F90" w:rsidRDefault="003B2F90">
      <w:pPr>
        <w:pStyle w:val="a3"/>
        <w:rPr>
          <w:b/>
          <w:sz w:val="20"/>
        </w:rPr>
      </w:pPr>
    </w:p>
    <w:p w:rsidR="003B2F90" w:rsidRDefault="003B2F90">
      <w:pPr>
        <w:pStyle w:val="a3"/>
        <w:rPr>
          <w:b/>
          <w:sz w:val="20"/>
        </w:rPr>
      </w:pPr>
    </w:p>
    <w:p w:rsidR="003B2F90" w:rsidRDefault="003B2F90">
      <w:pPr>
        <w:pStyle w:val="a3"/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4"/>
        <w:gridCol w:w="1147"/>
        <w:gridCol w:w="935"/>
        <w:gridCol w:w="1276"/>
        <w:gridCol w:w="1137"/>
        <w:gridCol w:w="1692"/>
        <w:gridCol w:w="1120"/>
        <w:gridCol w:w="1272"/>
        <w:gridCol w:w="1001"/>
      </w:tblGrid>
      <w:tr w:rsidR="003B2F90">
        <w:trPr>
          <w:trHeight w:val="3542"/>
        </w:trPr>
        <w:tc>
          <w:tcPr>
            <w:tcW w:w="464" w:type="dxa"/>
            <w:tcBorders>
              <w:left w:val="single" w:sz="6" w:space="0" w:color="000000"/>
            </w:tcBorders>
          </w:tcPr>
          <w:p w:rsidR="003B2F90" w:rsidRDefault="003B2F90">
            <w:pPr>
              <w:pStyle w:val="TableParagraph"/>
              <w:rPr>
                <w:b/>
                <w:sz w:val="26"/>
              </w:rPr>
            </w:pPr>
          </w:p>
          <w:p w:rsidR="003B2F90" w:rsidRDefault="003B2F90">
            <w:pPr>
              <w:pStyle w:val="TableParagraph"/>
              <w:rPr>
                <w:b/>
                <w:sz w:val="26"/>
              </w:rPr>
            </w:pPr>
          </w:p>
          <w:p w:rsidR="003B2F90" w:rsidRDefault="00780AEE">
            <w:pPr>
              <w:pStyle w:val="TableParagraph"/>
              <w:spacing w:before="224"/>
              <w:ind w:left="112" w:firstLine="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B2F90" w:rsidRDefault="003B2F9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3B2F90" w:rsidRDefault="00780AEE">
            <w:pPr>
              <w:pStyle w:val="TableParagraph"/>
              <w:ind w:left="156" w:right="119" w:hanging="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147" w:type="dxa"/>
          </w:tcPr>
          <w:p w:rsidR="003B2F90" w:rsidRDefault="003B2F90">
            <w:pPr>
              <w:pStyle w:val="TableParagraph"/>
              <w:rPr>
                <w:b/>
                <w:sz w:val="26"/>
              </w:rPr>
            </w:pPr>
          </w:p>
          <w:p w:rsidR="003B2F90" w:rsidRDefault="003B2F90">
            <w:pPr>
              <w:pStyle w:val="TableParagraph"/>
              <w:rPr>
                <w:b/>
                <w:sz w:val="26"/>
              </w:rPr>
            </w:pPr>
          </w:p>
          <w:p w:rsidR="003B2F90" w:rsidRDefault="003B2F90">
            <w:pPr>
              <w:pStyle w:val="TableParagraph"/>
              <w:rPr>
                <w:b/>
                <w:sz w:val="26"/>
              </w:rPr>
            </w:pPr>
          </w:p>
          <w:p w:rsidR="003B2F90" w:rsidRDefault="00780AEE">
            <w:pPr>
              <w:pStyle w:val="TableParagraph"/>
              <w:spacing w:before="177"/>
              <w:ind w:left="239" w:right="221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регист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proofErr w:type="gramEnd"/>
          </w:p>
        </w:tc>
        <w:tc>
          <w:tcPr>
            <w:tcW w:w="935" w:type="dxa"/>
            <w:tcBorders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b/>
                <w:sz w:val="26"/>
              </w:rPr>
            </w:pPr>
          </w:p>
          <w:p w:rsidR="003B2F90" w:rsidRDefault="003B2F90">
            <w:pPr>
              <w:pStyle w:val="TableParagraph"/>
              <w:spacing w:before="1"/>
              <w:rPr>
                <w:b/>
              </w:rPr>
            </w:pPr>
          </w:p>
          <w:p w:rsidR="003B2F90" w:rsidRDefault="00780AEE">
            <w:pPr>
              <w:pStyle w:val="TableParagraph"/>
              <w:ind w:left="18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1276" w:type="dxa"/>
            <w:tcBorders>
              <w:left w:val="double" w:sz="1" w:space="0" w:color="000000"/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b/>
                <w:sz w:val="26"/>
              </w:rPr>
            </w:pPr>
          </w:p>
          <w:p w:rsidR="003B2F90" w:rsidRDefault="003B2F90">
            <w:pPr>
              <w:pStyle w:val="TableParagraph"/>
              <w:spacing w:before="1"/>
              <w:rPr>
                <w:b/>
              </w:rPr>
            </w:pPr>
          </w:p>
          <w:p w:rsidR="003B2F90" w:rsidRDefault="00780AEE"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ФИО,</w:t>
            </w:r>
          </w:p>
          <w:p w:rsidR="003B2F90" w:rsidRDefault="00780AEE">
            <w:pPr>
              <w:pStyle w:val="TableParagraph"/>
              <w:tabs>
                <w:tab w:val="left" w:pos="624"/>
              </w:tabs>
              <w:spacing w:before="2"/>
              <w:ind w:left="140" w:right="92" w:hanging="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</w:t>
            </w:r>
          </w:p>
          <w:p w:rsidR="003B2F90" w:rsidRDefault="00780AEE">
            <w:pPr>
              <w:pStyle w:val="TableParagraph"/>
              <w:spacing w:before="1"/>
              <w:ind w:left="521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137" w:type="dxa"/>
            <w:tcBorders>
              <w:left w:val="double" w:sz="1" w:space="0" w:color="000000"/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b/>
                <w:sz w:val="26"/>
              </w:rPr>
            </w:pPr>
          </w:p>
          <w:p w:rsidR="003B2F90" w:rsidRDefault="003B2F90">
            <w:pPr>
              <w:pStyle w:val="TableParagraph"/>
              <w:rPr>
                <w:b/>
                <w:sz w:val="26"/>
              </w:rPr>
            </w:pPr>
          </w:p>
          <w:p w:rsidR="003B2F90" w:rsidRDefault="00780AEE">
            <w:pPr>
              <w:pStyle w:val="TableParagraph"/>
              <w:spacing w:before="224"/>
              <w:ind w:left="191" w:right="169" w:firstLine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692" w:type="dxa"/>
            <w:tcBorders>
              <w:left w:val="double" w:sz="1" w:space="0" w:color="000000"/>
            </w:tcBorders>
          </w:tcPr>
          <w:p w:rsidR="003B2F90" w:rsidRDefault="003B2F90">
            <w:pPr>
              <w:pStyle w:val="TableParagraph"/>
              <w:rPr>
                <w:b/>
                <w:sz w:val="26"/>
              </w:rPr>
            </w:pPr>
          </w:p>
          <w:p w:rsidR="003B2F90" w:rsidRDefault="003B2F90">
            <w:pPr>
              <w:pStyle w:val="TableParagraph"/>
              <w:spacing w:before="1"/>
              <w:rPr>
                <w:b/>
              </w:rPr>
            </w:pPr>
          </w:p>
          <w:p w:rsidR="003B2F90" w:rsidRDefault="00780AEE">
            <w:pPr>
              <w:pStyle w:val="TableParagraph"/>
              <w:spacing w:line="242" w:lineRule="auto"/>
              <w:ind w:left="108" w:right="322" w:firstLine="56"/>
              <w:jc w:val="center"/>
              <w:rPr>
                <w:sz w:val="24"/>
              </w:rPr>
            </w:pPr>
            <w:r>
              <w:rPr>
                <w:sz w:val="24"/>
              </w:rPr>
              <w:t>Сделка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совершении</w:t>
            </w:r>
          </w:p>
          <w:p w:rsidR="003B2F90" w:rsidRDefault="00780AEE">
            <w:pPr>
              <w:pStyle w:val="TableParagraph"/>
              <w:ind w:left="223" w:right="213" w:firstLine="3"/>
              <w:jc w:val="center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заинтересов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анность</w:t>
            </w:r>
            <w:proofErr w:type="spellEnd"/>
            <w:proofErr w:type="gramEnd"/>
          </w:p>
        </w:tc>
        <w:tc>
          <w:tcPr>
            <w:tcW w:w="1120" w:type="dxa"/>
          </w:tcPr>
          <w:p w:rsidR="003B2F90" w:rsidRDefault="003B2F90">
            <w:pPr>
              <w:pStyle w:val="TableParagraph"/>
              <w:rPr>
                <w:b/>
                <w:sz w:val="26"/>
              </w:rPr>
            </w:pPr>
          </w:p>
          <w:p w:rsidR="003B2F90" w:rsidRDefault="003B2F90">
            <w:pPr>
              <w:pStyle w:val="TableParagraph"/>
              <w:spacing w:before="1"/>
              <w:rPr>
                <w:b/>
              </w:rPr>
            </w:pPr>
          </w:p>
          <w:p w:rsidR="003B2F90" w:rsidRDefault="00780AEE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3B2F90" w:rsidRDefault="00780AEE">
            <w:pPr>
              <w:pStyle w:val="TableParagraph"/>
              <w:spacing w:before="2"/>
              <w:ind w:left="134" w:hanging="5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приняв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</w:t>
            </w:r>
            <w:proofErr w:type="spellEnd"/>
          </w:p>
          <w:p w:rsidR="003B2F90" w:rsidRDefault="00780AEE">
            <w:pPr>
              <w:pStyle w:val="TableParagraph"/>
              <w:spacing w:before="1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272" w:type="dxa"/>
            <w:tcBorders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b/>
                <w:sz w:val="26"/>
              </w:rPr>
            </w:pPr>
          </w:p>
          <w:p w:rsidR="003B2F90" w:rsidRDefault="003B2F90">
            <w:pPr>
              <w:pStyle w:val="TableParagraph"/>
              <w:spacing w:before="1"/>
              <w:rPr>
                <w:b/>
              </w:rPr>
            </w:pPr>
          </w:p>
          <w:p w:rsidR="003B2F90" w:rsidRDefault="00780AEE">
            <w:pPr>
              <w:pStyle w:val="TableParagraph"/>
              <w:ind w:left="201" w:right="162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направи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вшего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уведомл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001" w:type="dxa"/>
            <w:tcBorders>
              <w:left w:val="double" w:sz="1" w:space="0" w:color="000000"/>
              <w:right w:val="single" w:sz="6" w:space="0" w:color="000000"/>
            </w:tcBorders>
          </w:tcPr>
          <w:p w:rsidR="003B2F90" w:rsidRDefault="00780AEE">
            <w:pPr>
              <w:pStyle w:val="TableParagraph"/>
              <w:ind w:left="148" w:right="164" w:firstLine="3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Отмет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ачи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иала</w:t>
            </w:r>
            <w:proofErr w:type="spellEnd"/>
          </w:p>
          <w:p w:rsidR="003B2F90" w:rsidRDefault="00780AEE">
            <w:pPr>
              <w:pStyle w:val="TableParagraph"/>
              <w:ind w:left="162" w:right="44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3B2F90" w:rsidRDefault="00780AEE">
            <w:pPr>
              <w:pStyle w:val="TableParagraph"/>
              <w:spacing w:line="247" w:lineRule="auto"/>
              <w:ind w:left="162" w:right="143"/>
              <w:jc w:val="center"/>
              <w:rPr>
                <w:sz w:val="24"/>
              </w:rPr>
            </w:pPr>
            <w:r>
              <w:rPr>
                <w:sz w:val="24"/>
              </w:rPr>
              <w:t>сделке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одобр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</w:p>
        </w:tc>
      </w:tr>
      <w:tr w:rsidR="003B2F90">
        <w:trPr>
          <w:trHeight w:val="320"/>
        </w:trPr>
        <w:tc>
          <w:tcPr>
            <w:tcW w:w="464" w:type="dxa"/>
            <w:tcBorders>
              <w:left w:val="single" w:sz="6" w:space="0" w:color="000000"/>
            </w:tcBorders>
          </w:tcPr>
          <w:p w:rsidR="003B2F90" w:rsidRDefault="00780AEE">
            <w:pPr>
              <w:pStyle w:val="TableParagraph"/>
              <w:spacing w:before="15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3B2F90" w:rsidRDefault="00780AEE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" w:type="dxa"/>
            <w:tcBorders>
              <w:right w:val="double" w:sz="1" w:space="0" w:color="000000"/>
            </w:tcBorders>
          </w:tcPr>
          <w:p w:rsidR="003B2F90" w:rsidRDefault="00780AEE">
            <w:pPr>
              <w:pStyle w:val="TableParagraph"/>
              <w:spacing w:before="1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double" w:sz="1" w:space="0" w:color="000000"/>
              <w:right w:val="double" w:sz="1" w:space="0" w:color="000000"/>
            </w:tcBorders>
          </w:tcPr>
          <w:p w:rsidR="003B2F90" w:rsidRDefault="00780AEE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  <w:tcBorders>
              <w:left w:val="double" w:sz="1" w:space="0" w:color="000000"/>
              <w:right w:val="double" w:sz="1" w:space="0" w:color="000000"/>
            </w:tcBorders>
          </w:tcPr>
          <w:p w:rsidR="003B2F90" w:rsidRDefault="00780AEE">
            <w:pPr>
              <w:pStyle w:val="TableParagraph"/>
              <w:spacing w:before="1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2" w:type="dxa"/>
            <w:tcBorders>
              <w:left w:val="double" w:sz="1" w:space="0" w:color="000000"/>
            </w:tcBorders>
          </w:tcPr>
          <w:p w:rsidR="003B2F90" w:rsidRDefault="00780AEE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0" w:type="dxa"/>
          </w:tcPr>
          <w:p w:rsidR="003B2F90" w:rsidRDefault="00780AEE">
            <w:pPr>
              <w:pStyle w:val="TableParagraph"/>
              <w:spacing w:before="1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2" w:type="dxa"/>
            <w:tcBorders>
              <w:right w:val="double" w:sz="1" w:space="0" w:color="000000"/>
            </w:tcBorders>
          </w:tcPr>
          <w:p w:rsidR="003B2F90" w:rsidRDefault="00780AEE">
            <w:pPr>
              <w:pStyle w:val="TableParagraph"/>
              <w:spacing w:before="1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1" w:type="dxa"/>
            <w:tcBorders>
              <w:left w:val="double" w:sz="1" w:space="0" w:color="000000"/>
              <w:right w:val="single" w:sz="6" w:space="0" w:color="000000"/>
            </w:tcBorders>
          </w:tcPr>
          <w:p w:rsidR="003B2F90" w:rsidRDefault="00780AEE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B2F90">
        <w:trPr>
          <w:trHeight w:val="320"/>
        </w:trPr>
        <w:tc>
          <w:tcPr>
            <w:tcW w:w="464" w:type="dxa"/>
            <w:tcBorders>
              <w:left w:val="single" w:sz="6" w:space="0" w:color="000000"/>
            </w:tcBorders>
          </w:tcPr>
          <w:p w:rsidR="003B2F90" w:rsidRDefault="00780AEE">
            <w:pPr>
              <w:pStyle w:val="TableParagraph"/>
              <w:spacing w:before="18"/>
              <w:ind w:left="131" w:right="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47" w:type="dxa"/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tcBorders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double" w:sz="1" w:space="0" w:color="000000"/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left w:val="double" w:sz="1" w:space="0" w:color="000000"/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  <w:tcBorders>
              <w:lef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left w:val="double" w:sz="1" w:space="0" w:color="000000"/>
              <w:right w:val="single" w:sz="6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</w:tr>
      <w:tr w:rsidR="003B2F90">
        <w:trPr>
          <w:trHeight w:val="320"/>
        </w:trPr>
        <w:tc>
          <w:tcPr>
            <w:tcW w:w="464" w:type="dxa"/>
            <w:tcBorders>
              <w:left w:val="single" w:sz="6" w:space="0" w:color="000000"/>
            </w:tcBorders>
          </w:tcPr>
          <w:p w:rsidR="003B2F90" w:rsidRDefault="00780AEE">
            <w:pPr>
              <w:pStyle w:val="TableParagraph"/>
              <w:spacing w:before="18"/>
              <w:ind w:left="131" w:right="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47" w:type="dxa"/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tcBorders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double" w:sz="1" w:space="0" w:color="000000"/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left w:val="double" w:sz="1" w:space="0" w:color="000000"/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  <w:tcBorders>
              <w:lef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left w:val="double" w:sz="1" w:space="0" w:color="000000"/>
              <w:right w:val="single" w:sz="6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</w:tr>
      <w:tr w:rsidR="003B2F90">
        <w:trPr>
          <w:trHeight w:val="323"/>
        </w:trPr>
        <w:tc>
          <w:tcPr>
            <w:tcW w:w="464" w:type="dxa"/>
            <w:tcBorders>
              <w:left w:val="single" w:sz="6" w:space="0" w:color="000000"/>
            </w:tcBorders>
          </w:tcPr>
          <w:p w:rsidR="003B2F90" w:rsidRDefault="00780AEE">
            <w:pPr>
              <w:pStyle w:val="TableParagraph"/>
              <w:spacing w:before="18"/>
              <w:ind w:left="131" w:right="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47" w:type="dxa"/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tcBorders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double" w:sz="1" w:space="0" w:color="000000"/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left w:val="double" w:sz="1" w:space="0" w:color="000000"/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  <w:tcBorders>
              <w:lef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right w:val="double" w:sz="1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left w:val="double" w:sz="1" w:space="0" w:color="000000"/>
              <w:right w:val="single" w:sz="6" w:space="0" w:color="000000"/>
            </w:tcBorders>
          </w:tcPr>
          <w:p w:rsidR="003B2F90" w:rsidRDefault="003B2F90">
            <w:pPr>
              <w:pStyle w:val="TableParagraph"/>
              <w:rPr>
                <w:sz w:val="24"/>
              </w:rPr>
            </w:pPr>
          </w:p>
        </w:tc>
      </w:tr>
    </w:tbl>
    <w:p w:rsidR="003B2F90" w:rsidRDefault="003B2F90">
      <w:pPr>
        <w:rPr>
          <w:sz w:val="24"/>
        </w:rPr>
        <w:sectPr w:rsidR="003B2F90">
          <w:pgSz w:w="11920" w:h="16850"/>
          <w:pgMar w:top="1040" w:right="500" w:bottom="280" w:left="1020" w:header="720" w:footer="720" w:gutter="0"/>
          <w:cols w:space="720"/>
        </w:sectPr>
      </w:pPr>
    </w:p>
    <w:p w:rsidR="003B2F90" w:rsidRDefault="00780AEE">
      <w:pPr>
        <w:pStyle w:val="a3"/>
        <w:spacing w:before="64"/>
        <w:ind w:left="5792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3B2F90" w:rsidRDefault="00780AEE">
      <w:pPr>
        <w:pStyle w:val="a3"/>
        <w:tabs>
          <w:tab w:val="left" w:pos="6337"/>
          <w:tab w:val="left" w:pos="8202"/>
          <w:tab w:val="left" w:pos="8757"/>
        </w:tabs>
        <w:spacing w:before="3"/>
        <w:ind w:left="5785" w:right="533"/>
      </w:pPr>
      <w:r>
        <w:t>к</w:t>
      </w:r>
      <w:r>
        <w:tab/>
        <w:t>Положению</w:t>
      </w:r>
      <w:r>
        <w:tab/>
        <w:t>о</w:t>
      </w:r>
      <w:r>
        <w:tab/>
        <w:t>конфликте</w:t>
      </w:r>
      <w:r>
        <w:rPr>
          <w:spacing w:val="-57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207CC">
        <w:t>МОУ Архангельская ООШ</w:t>
      </w:r>
    </w:p>
    <w:p w:rsidR="003B2F90" w:rsidRDefault="003B2F90">
      <w:pPr>
        <w:pStyle w:val="a3"/>
        <w:spacing w:before="5"/>
        <w:rPr>
          <w:sz w:val="28"/>
        </w:rPr>
      </w:pPr>
    </w:p>
    <w:p w:rsidR="003B2F90" w:rsidRDefault="00780AEE">
      <w:pPr>
        <w:pStyle w:val="Heading1"/>
        <w:ind w:left="1396" w:right="1065"/>
        <w:jc w:val="center"/>
      </w:pPr>
      <w:r>
        <w:t>Перечень</w:t>
      </w:r>
    </w:p>
    <w:p w:rsidR="003B2F90" w:rsidRDefault="00780AEE">
      <w:pPr>
        <w:spacing w:before="41" w:line="280" w:lineRule="auto"/>
        <w:ind w:left="2549" w:right="2223"/>
        <w:jc w:val="center"/>
        <w:rPr>
          <w:b/>
          <w:sz w:val="24"/>
        </w:rPr>
      </w:pPr>
      <w:r>
        <w:rPr>
          <w:b/>
          <w:sz w:val="24"/>
        </w:rPr>
        <w:t>типовых ситуаций конфликта интересов и порядок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разрешения 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школе</w:t>
      </w:r>
    </w:p>
    <w:p w:rsidR="003B2F90" w:rsidRDefault="003B2F90">
      <w:pPr>
        <w:pStyle w:val="a3"/>
        <w:rPr>
          <w:b/>
          <w:sz w:val="26"/>
        </w:rPr>
      </w:pPr>
    </w:p>
    <w:p w:rsidR="003B2F90" w:rsidRDefault="00780AEE">
      <w:pPr>
        <w:pStyle w:val="a3"/>
        <w:ind w:left="1061" w:right="1558"/>
        <w:jc w:val="center"/>
      </w:pPr>
      <w:r>
        <w:rPr>
          <w:b/>
          <w:u w:val="thick"/>
        </w:rPr>
        <w:t>1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ситуация.</w:t>
      </w:r>
      <w:r>
        <w:rPr>
          <w:b/>
          <w:spacing w:val="-6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совершении</w:t>
      </w:r>
      <w:r>
        <w:rPr>
          <w:spacing w:val="-7"/>
        </w:rPr>
        <w:t xml:space="preserve"> </w:t>
      </w:r>
      <w:r>
        <w:t>учреждением</w:t>
      </w:r>
      <w:r>
        <w:rPr>
          <w:spacing w:val="-6"/>
        </w:rPr>
        <w:t xml:space="preserve"> </w:t>
      </w:r>
      <w:r>
        <w:t>сделки.</w:t>
      </w:r>
    </w:p>
    <w:p w:rsidR="003B2F90" w:rsidRDefault="003B2F90">
      <w:pPr>
        <w:pStyle w:val="a3"/>
        <w:spacing w:before="6"/>
        <w:rPr>
          <w:sz w:val="23"/>
        </w:rPr>
      </w:pPr>
    </w:p>
    <w:p w:rsidR="003B2F90" w:rsidRDefault="00780AEE">
      <w:pPr>
        <w:spacing w:before="90"/>
        <w:ind w:left="1390"/>
        <w:jc w:val="both"/>
        <w:rPr>
          <w:b/>
          <w:i/>
          <w:sz w:val="24"/>
        </w:rPr>
      </w:pP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пример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бюджетного,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казенного</w:t>
      </w:r>
      <w:r>
        <w:rPr>
          <w:b/>
          <w:i/>
          <w:spacing w:val="5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учреждения</w:t>
      </w:r>
    </w:p>
    <w:p w:rsidR="003B2F90" w:rsidRDefault="00780AEE">
      <w:pPr>
        <w:pStyle w:val="a3"/>
        <w:spacing w:before="43" w:line="276" w:lineRule="auto"/>
        <w:ind w:left="682" w:right="341" w:firstLine="707"/>
        <w:jc w:val="both"/>
      </w:pPr>
      <w:r>
        <w:t>Руководитель (заместитель руководителя) школы, а также лицо, входящее в состав</w:t>
      </w:r>
      <w:r>
        <w:rPr>
          <w:spacing w:val="1"/>
        </w:rPr>
        <w:t xml:space="preserve"> </w:t>
      </w:r>
      <w:r>
        <w:t>органов управления учреждением, признаются лицами, заинтересованными в совершении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сделок,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гражданами,</w:t>
      </w:r>
      <w:r>
        <w:rPr>
          <w:spacing w:val="-1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лица:</w:t>
      </w:r>
    </w:p>
    <w:p w:rsidR="003B2F90" w:rsidRDefault="00780AEE">
      <w:pPr>
        <w:pStyle w:val="a4"/>
        <w:numPr>
          <w:ilvl w:val="0"/>
          <w:numId w:val="7"/>
        </w:numPr>
        <w:tabs>
          <w:tab w:val="left" w:pos="1532"/>
        </w:tabs>
        <w:spacing w:before="1" w:line="278" w:lineRule="auto"/>
        <w:ind w:right="351" w:firstLine="707"/>
        <w:rPr>
          <w:sz w:val="24"/>
        </w:rPr>
      </w:pPr>
      <w:r>
        <w:rPr>
          <w:sz w:val="24"/>
        </w:rPr>
        <w:t>являются</w:t>
      </w:r>
      <w:r>
        <w:rPr>
          <w:spacing w:val="12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4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 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(намеревается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заключить)</w:t>
      </w:r>
      <w:r>
        <w:rPr>
          <w:spacing w:val="-1"/>
          <w:sz w:val="24"/>
        </w:rPr>
        <w:t xml:space="preserve"> </w:t>
      </w:r>
      <w:r>
        <w:rPr>
          <w:sz w:val="24"/>
        </w:rPr>
        <w:t>сделку;</w:t>
      </w:r>
    </w:p>
    <w:p w:rsidR="003B2F90" w:rsidRDefault="00780AEE">
      <w:pPr>
        <w:pStyle w:val="a4"/>
        <w:numPr>
          <w:ilvl w:val="0"/>
          <w:numId w:val="7"/>
        </w:numPr>
        <w:tabs>
          <w:tab w:val="left" w:pos="1532"/>
        </w:tabs>
        <w:spacing w:line="276" w:lineRule="auto"/>
        <w:ind w:right="346" w:firstLine="707"/>
        <w:rPr>
          <w:sz w:val="24"/>
        </w:rPr>
      </w:pP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</w:p>
    <w:p w:rsidR="003B2F90" w:rsidRDefault="00780AEE">
      <w:pPr>
        <w:pStyle w:val="a3"/>
        <w:spacing w:line="276" w:lineRule="auto"/>
        <w:ind w:left="682" w:right="346" w:firstLine="707"/>
        <w:jc w:val="both"/>
      </w:pPr>
      <w:r>
        <w:t>При этом указанные организации или граждане являются поставщиками товаров</w:t>
      </w:r>
      <w:r>
        <w:rPr>
          <w:spacing w:val="1"/>
        </w:rPr>
        <w:t xml:space="preserve"> </w:t>
      </w:r>
      <w:r>
        <w:t>(услуг)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(услуг),</w:t>
      </w:r>
      <w:r>
        <w:rPr>
          <w:spacing w:val="1"/>
        </w:rPr>
        <w:t xml:space="preserve"> </w:t>
      </w:r>
      <w:r>
        <w:t>производимых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образовано</w:t>
      </w:r>
      <w:r>
        <w:rPr>
          <w:spacing w:val="1"/>
        </w:rPr>
        <w:t xml:space="preserve"> </w:t>
      </w:r>
      <w:r>
        <w:t>учреждением, или могут извлекать выгоду из пользования, распоряжения имуществом</w:t>
      </w:r>
      <w:r>
        <w:rPr>
          <w:spacing w:val="1"/>
        </w:rPr>
        <w:t xml:space="preserve"> </w:t>
      </w:r>
      <w:r>
        <w:t>учреждения.</w:t>
      </w:r>
    </w:p>
    <w:p w:rsidR="003B2F90" w:rsidRDefault="00780AEE">
      <w:pPr>
        <w:pStyle w:val="Heading1"/>
        <w:spacing w:before="1" w:line="273" w:lineRule="auto"/>
        <w:ind w:right="344" w:firstLine="707"/>
        <w:rPr>
          <w:b w:val="0"/>
        </w:rPr>
      </w:pP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сделок</w:t>
      </w:r>
      <w:r>
        <w:rPr>
          <w:b w:val="0"/>
        </w:rPr>
        <w:t>:</w:t>
      </w:r>
    </w:p>
    <w:p w:rsidR="003B2F90" w:rsidRDefault="00780AEE">
      <w:pPr>
        <w:pStyle w:val="a4"/>
        <w:numPr>
          <w:ilvl w:val="0"/>
          <w:numId w:val="6"/>
        </w:numPr>
        <w:tabs>
          <w:tab w:val="left" w:pos="1652"/>
        </w:tabs>
        <w:spacing w:before="5" w:line="276" w:lineRule="auto"/>
        <w:ind w:right="346" w:firstLine="707"/>
        <w:jc w:val="both"/>
        <w:rPr>
          <w:sz w:val="24"/>
        </w:rPr>
      </w:pPr>
      <w:proofErr w:type="gramStart"/>
      <w:r>
        <w:rPr>
          <w:sz w:val="24"/>
        </w:rPr>
        <w:t>заинтересованные лица обязаны соблюдать интересы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учреждения, прежде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 отношении целей его деятельности и не должны использовать возможности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 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  <w:proofErr w:type="gramEnd"/>
    </w:p>
    <w:p w:rsidR="003B2F90" w:rsidRDefault="00780AEE">
      <w:pPr>
        <w:pStyle w:val="a4"/>
        <w:numPr>
          <w:ilvl w:val="0"/>
          <w:numId w:val="6"/>
        </w:numPr>
        <w:tabs>
          <w:tab w:val="left" w:pos="1652"/>
        </w:tabs>
        <w:spacing w:line="276" w:lineRule="auto"/>
        <w:ind w:right="344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сделке,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 интересов указанного лица и учреждения в отношении существующей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предполагаемой сделки:</w:t>
      </w:r>
    </w:p>
    <w:p w:rsidR="003B2F90" w:rsidRDefault="00780AEE">
      <w:pPr>
        <w:pStyle w:val="a3"/>
        <w:spacing w:line="276" w:lineRule="auto"/>
        <w:ind w:left="682" w:right="344" w:firstLine="707"/>
        <w:jc w:val="both"/>
      </w:pPr>
      <w:r>
        <w:t>а) оно обязано сообщить в письменной форме о своей заинтересованности органу</w:t>
      </w:r>
      <w:r>
        <w:rPr>
          <w:spacing w:val="1"/>
        </w:rPr>
        <w:t xml:space="preserve"> </w:t>
      </w:r>
      <w:r>
        <w:t>управления учреждением или органу надзора за его деятельностью до момента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 заключении</w:t>
      </w:r>
      <w:r>
        <w:rPr>
          <w:spacing w:val="-2"/>
        </w:rPr>
        <w:t xml:space="preserve"> </w:t>
      </w:r>
      <w:r>
        <w:t>сделки;</w:t>
      </w:r>
    </w:p>
    <w:p w:rsidR="003B2F90" w:rsidRDefault="00780AEE">
      <w:pPr>
        <w:pStyle w:val="a3"/>
        <w:spacing w:before="3"/>
        <w:ind w:left="1390"/>
        <w:jc w:val="both"/>
      </w:pPr>
      <w:r>
        <w:t>б)</w:t>
      </w:r>
      <w:r>
        <w:rPr>
          <w:spacing w:val="-5"/>
        </w:rPr>
        <w:t xml:space="preserve"> </w:t>
      </w:r>
      <w:r>
        <w:t>сделка</w:t>
      </w:r>
      <w:r>
        <w:rPr>
          <w:spacing w:val="-5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 xml:space="preserve">быть </w:t>
      </w:r>
      <w:r>
        <w:rPr>
          <w:u w:val="single"/>
        </w:rPr>
        <w:t>одобрена</w:t>
      </w:r>
      <w:r>
        <w:rPr>
          <w:spacing w:val="-2"/>
        </w:rPr>
        <w:t xml:space="preserve"> </w:t>
      </w:r>
      <w:r>
        <w:t>областным</w:t>
      </w:r>
      <w:r>
        <w:rPr>
          <w:spacing w:val="-3"/>
        </w:rPr>
        <w:t xml:space="preserve"> </w:t>
      </w:r>
      <w:r>
        <w:t>органом.</w:t>
      </w:r>
    </w:p>
    <w:p w:rsidR="003B2F90" w:rsidRDefault="00780AEE">
      <w:pPr>
        <w:pStyle w:val="a3"/>
        <w:spacing w:before="39" w:line="276" w:lineRule="auto"/>
        <w:ind w:left="682" w:right="344" w:firstLine="707"/>
        <w:jc w:val="both"/>
      </w:pPr>
      <w:r>
        <w:t>В случае если данный порядок не был соблюден, а сделка заключена, она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недействительной.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60"/>
        </w:rPr>
        <w:t xml:space="preserve"> </w:t>
      </w:r>
      <w:r>
        <w:t>лицо</w:t>
      </w:r>
      <w:r>
        <w:rPr>
          <w:spacing w:val="60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rPr>
          <w:spacing w:val="14"/>
        </w:rPr>
        <w:t>школой</w:t>
      </w:r>
      <w:r>
        <w:rPr>
          <w:spacing w:val="39"/>
        </w:rPr>
        <w:t xml:space="preserve"> </w:t>
      </w:r>
      <w:r>
        <w:t>ответственность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размере</w:t>
      </w:r>
      <w:r>
        <w:rPr>
          <w:spacing w:val="20"/>
        </w:rPr>
        <w:t xml:space="preserve"> </w:t>
      </w:r>
      <w:r>
        <w:t>убытков,</w:t>
      </w:r>
      <w:r>
        <w:rPr>
          <w:spacing w:val="15"/>
        </w:rPr>
        <w:t xml:space="preserve"> </w:t>
      </w:r>
      <w:r>
        <w:t>причиненных</w:t>
      </w:r>
      <w:r>
        <w:rPr>
          <w:spacing w:val="18"/>
        </w:rPr>
        <w:t xml:space="preserve"> </w:t>
      </w:r>
      <w:r>
        <w:t>им</w:t>
      </w:r>
      <w:r>
        <w:rPr>
          <w:spacing w:val="15"/>
        </w:rPr>
        <w:t xml:space="preserve"> </w:t>
      </w:r>
      <w:r>
        <w:t>этому</w:t>
      </w:r>
    </w:p>
    <w:p w:rsidR="003B2F90" w:rsidRDefault="003B2F90">
      <w:pPr>
        <w:spacing w:line="276" w:lineRule="auto"/>
        <w:jc w:val="both"/>
        <w:sectPr w:rsidR="003B2F90">
          <w:pgSz w:w="11920" w:h="16850"/>
          <w:pgMar w:top="1040" w:right="500" w:bottom="280" w:left="1020" w:header="720" w:footer="720" w:gutter="0"/>
          <w:cols w:space="720"/>
        </w:sectPr>
      </w:pPr>
    </w:p>
    <w:p w:rsidR="003B2F90" w:rsidRDefault="00780AEE">
      <w:pPr>
        <w:pStyle w:val="a3"/>
        <w:spacing w:before="64" w:line="280" w:lineRule="auto"/>
        <w:ind w:left="682"/>
      </w:pPr>
      <w:r>
        <w:lastRenderedPageBreak/>
        <w:t>учреждению.</w:t>
      </w:r>
      <w:r>
        <w:rPr>
          <w:spacing w:val="24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убытки</w:t>
      </w:r>
      <w:r>
        <w:rPr>
          <w:spacing w:val="24"/>
        </w:rPr>
        <w:t xml:space="preserve"> </w:t>
      </w:r>
      <w:r>
        <w:t>причинены</w:t>
      </w:r>
      <w:r>
        <w:rPr>
          <w:spacing w:val="24"/>
        </w:rPr>
        <w:t xml:space="preserve"> </w:t>
      </w:r>
      <w:r>
        <w:t>школой</w:t>
      </w:r>
      <w:r>
        <w:rPr>
          <w:spacing w:val="25"/>
        </w:rPr>
        <w:t xml:space="preserve"> </w:t>
      </w:r>
      <w:r>
        <w:t>несколькими</w:t>
      </w:r>
      <w:r>
        <w:rPr>
          <w:spacing w:val="24"/>
        </w:rPr>
        <w:t xml:space="preserve"> </w:t>
      </w:r>
      <w:r>
        <w:t>заинтересованным</w:t>
      </w:r>
      <w:r w:rsidR="00F207CC">
        <w:t xml:space="preserve"> </w:t>
      </w:r>
      <w:r>
        <w:t>и</w:t>
      </w:r>
      <w:r w:rsidR="00F207CC">
        <w:t xml:space="preserve"> </w:t>
      </w:r>
      <w:r>
        <w:t>лицами,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перед школой</w:t>
      </w:r>
      <w:r>
        <w:rPr>
          <w:spacing w:val="3"/>
        </w:rPr>
        <w:t xml:space="preserve"> </w:t>
      </w:r>
      <w:r>
        <w:t>является солидарной.</w:t>
      </w: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3B2F90">
      <w:pPr>
        <w:pStyle w:val="a3"/>
        <w:rPr>
          <w:sz w:val="20"/>
        </w:rPr>
      </w:pPr>
    </w:p>
    <w:p w:rsidR="003B2F90" w:rsidRDefault="00780AEE">
      <w:pPr>
        <w:pStyle w:val="Heading1"/>
        <w:spacing w:before="75"/>
        <w:ind w:right="351" w:firstLine="707"/>
      </w:pPr>
      <w:r>
        <w:t>Правовая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учреждениях/организациях</w:t>
      </w:r>
    </w:p>
    <w:p w:rsidR="003B2F90" w:rsidRDefault="00780AEE">
      <w:pPr>
        <w:ind w:left="682" w:right="348" w:firstLine="283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25.12.2008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273-ФЗ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противодействии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коррупции»</w:t>
      </w:r>
    </w:p>
    <w:p w:rsidR="003B2F90" w:rsidRDefault="00780AEE">
      <w:pPr>
        <w:pStyle w:val="a4"/>
        <w:numPr>
          <w:ilvl w:val="0"/>
          <w:numId w:val="5"/>
        </w:numPr>
        <w:tabs>
          <w:tab w:val="left" w:pos="1582"/>
        </w:tabs>
        <w:ind w:right="343" w:firstLine="539"/>
        <w:jc w:val="both"/>
        <w:rPr>
          <w:sz w:val="24"/>
        </w:rPr>
      </w:pPr>
      <w:bookmarkStart w:id="0" w:name="_bookmark0"/>
      <w:bookmarkEnd w:id="0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косвенная)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замещающего должность, замещение которой предусматривает обязанность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 предотвращению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конфликта интересов, влияет или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 на надлежащее, объективное и беспристрастное исполнение им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(служебных)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 (осуществление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полномочий).</w:t>
      </w:r>
    </w:p>
    <w:p w:rsidR="003B2F90" w:rsidRDefault="00780AEE">
      <w:pPr>
        <w:pStyle w:val="a4"/>
        <w:numPr>
          <w:ilvl w:val="0"/>
          <w:numId w:val="5"/>
        </w:numPr>
        <w:tabs>
          <w:tab w:val="left" w:pos="1570"/>
        </w:tabs>
        <w:ind w:right="341" w:firstLine="53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части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 прав, услуг имущественного характера, результатов выполненных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каких-либо выгод (преимуществ) лицом, указанным в </w:t>
      </w:r>
      <w:hyperlink w:anchor="_bookmark0" w:history="1">
        <w:r>
          <w:rPr>
            <w:sz w:val="24"/>
          </w:rPr>
          <w:t>части 1</w:t>
        </w:r>
      </w:hyperlink>
      <w:r>
        <w:rPr>
          <w:sz w:val="24"/>
        </w:rPr>
        <w:t xml:space="preserve"> настоящей статьи,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состоящими с ним в близком родстве или свойстве лицами (родителями, супругами,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братьями, сестрами, а также братьями, сестрами, родителями</w:t>
      </w:r>
      <w:proofErr w:type="gramEnd"/>
      <w:r>
        <w:rPr>
          <w:sz w:val="24"/>
        </w:rPr>
        <w:t>, детьми супругов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супругами детей), гражданами или организациями, с которыми лицо, указанное в </w:t>
      </w:r>
      <w:hyperlink w:anchor="_bookmark0" w:history="1">
        <w:r>
          <w:rPr>
            <w:sz w:val="24"/>
          </w:rPr>
          <w:t>части 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настоящей статьи, и (или) лица, состоящие с ним в близком родстве или свойстве, связаны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имущественными, корпоративными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 отношениями.</w:t>
      </w:r>
    </w:p>
    <w:p w:rsidR="003B2F90" w:rsidRDefault="00780AEE">
      <w:pPr>
        <w:pStyle w:val="a4"/>
        <w:numPr>
          <w:ilvl w:val="0"/>
          <w:numId w:val="5"/>
        </w:numPr>
        <w:tabs>
          <w:tab w:val="left" w:pos="1494"/>
        </w:tabs>
        <w:ind w:right="357" w:firstLine="539"/>
        <w:jc w:val="both"/>
        <w:rPr>
          <w:sz w:val="24"/>
        </w:rPr>
      </w:pPr>
      <w:r>
        <w:rPr>
          <w:sz w:val="24"/>
        </w:rPr>
        <w:t>Обязанность принимать меры по предотвращению и урегулированию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возлагается:</w:t>
      </w:r>
    </w:p>
    <w:p w:rsidR="003B2F90" w:rsidRDefault="00780AEE">
      <w:pPr>
        <w:pStyle w:val="a3"/>
        <w:ind w:left="1219"/>
        <w:jc w:val="both"/>
      </w:pPr>
      <w:r>
        <w:t>1)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6"/>
        </w:rPr>
        <w:t xml:space="preserve"> </w:t>
      </w:r>
      <w:r>
        <w:t>законами.</w:t>
      </w:r>
    </w:p>
    <w:p w:rsidR="003B2F90" w:rsidRDefault="003B2F90">
      <w:pPr>
        <w:pStyle w:val="a3"/>
        <w:spacing w:before="2"/>
        <w:rPr>
          <w:sz w:val="30"/>
        </w:rPr>
      </w:pPr>
    </w:p>
    <w:p w:rsidR="003B2F90" w:rsidRDefault="00780AEE">
      <w:pPr>
        <w:pStyle w:val="Heading1"/>
        <w:spacing w:line="274" w:lineRule="exact"/>
        <w:ind w:left="965"/>
      </w:pPr>
      <w:r>
        <w:t>Статья</w:t>
      </w:r>
      <w:r>
        <w:rPr>
          <w:spacing w:val="-5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от 12.01.1996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7-ФЗ</w:t>
      </w:r>
      <w:r>
        <w:rPr>
          <w:spacing w:val="-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некоммерческих</w:t>
      </w:r>
      <w:r>
        <w:rPr>
          <w:spacing w:val="-4"/>
        </w:rPr>
        <w:t xml:space="preserve"> </w:t>
      </w:r>
      <w:r>
        <w:t>организациях»</w:t>
      </w:r>
    </w:p>
    <w:p w:rsidR="003B2F90" w:rsidRDefault="00780AEE">
      <w:pPr>
        <w:pStyle w:val="a4"/>
        <w:numPr>
          <w:ilvl w:val="0"/>
          <w:numId w:val="4"/>
        </w:numPr>
        <w:tabs>
          <w:tab w:val="left" w:pos="1573"/>
        </w:tabs>
        <w:ind w:right="337" w:firstLine="539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 некоммерческой организацией тех или иных действий, в том числе сделок,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организациями или гражданами (далее - заинтересованные лица), 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 за ее деятельностью, если указанные лица состоят с этими организациями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отношениях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либо состоят с этими гражданами в близких родственных отношениях 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 товаров (услуг), производимых некоммерческой организацией, 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имуществом, которое полностью или частично образовано некоммерческой 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 могут извлекать выгоду из пользования, распоряжения имуществом некоммерческой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B2F90" w:rsidRDefault="00780AEE">
      <w:pPr>
        <w:pStyle w:val="a3"/>
        <w:ind w:left="682" w:right="348" w:firstLine="539"/>
        <w:jc w:val="both"/>
      </w:pP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сделок,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заинтересованных лиц</w:t>
      </w:r>
      <w:r>
        <w:rPr>
          <w:spacing w:val="-4"/>
        </w:rPr>
        <w:t xml:space="preserve"> </w:t>
      </w:r>
      <w:r>
        <w:t>и некоммерческой</w:t>
      </w:r>
      <w:r>
        <w:rPr>
          <w:spacing w:val="1"/>
        </w:rPr>
        <w:t xml:space="preserve"> </w:t>
      </w:r>
      <w:r>
        <w:t>организации.</w:t>
      </w:r>
    </w:p>
    <w:p w:rsidR="003B2F90" w:rsidRDefault="00780AEE">
      <w:pPr>
        <w:pStyle w:val="a4"/>
        <w:numPr>
          <w:ilvl w:val="0"/>
          <w:numId w:val="4"/>
        </w:numPr>
        <w:tabs>
          <w:tab w:val="left" w:pos="1678"/>
        </w:tabs>
        <w:ind w:right="347" w:firstLine="539"/>
        <w:jc w:val="both"/>
        <w:rPr>
          <w:sz w:val="24"/>
        </w:rPr>
      </w:pPr>
      <w:proofErr w:type="gramStart"/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прежде всего в отношении целей ее деятельности, и не должны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некоммерческой организации или допускать их использование в иных целях,</w:t>
      </w:r>
      <w:r>
        <w:rPr>
          <w:spacing w:val="-57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 учредительными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3B2F90" w:rsidRDefault="00780AEE">
      <w:pPr>
        <w:pStyle w:val="a3"/>
        <w:ind w:left="682" w:right="340" w:firstLine="539"/>
        <w:jc w:val="both"/>
      </w:pPr>
      <w:r>
        <w:t>Под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"возможности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</w:t>
      </w:r>
      <w:r>
        <w:rPr>
          <w:spacing w:val="11"/>
        </w:rPr>
        <w:t xml:space="preserve"> </w:t>
      </w:r>
      <w:r>
        <w:t>понимаются</w:t>
      </w:r>
      <w:r>
        <w:rPr>
          <w:spacing w:val="12"/>
        </w:rPr>
        <w:t xml:space="preserve"> </w:t>
      </w:r>
      <w:r>
        <w:t>принадлежащие</w:t>
      </w:r>
      <w:r>
        <w:rPr>
          <w:spacing w:val="12"/>
        </w:rPr>
        <w:t xml:space="preserve"> </w:t>
      </w:r>
      <w:r>
        <w:t>некоммерческой</w:t>
      </w:r>
      <w:r>
        <w:rPr>
          <w:spacing w:val="15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имущество,</w:t>
      </w:r>
    </w:p>
    <w:p w:rsidR="003B2F90" w:rsidRDefault="003B2F90">
      <w:pPr>
        <w:jc w:val="both"/>
        <w:sectPr w:rsidR="003B2F90">
          <w:pgSz w:w="11920" w:h="16850"/>
          <w:pgMar w:top="960" w:right="500" w:bottom="280" w:left="1020" w:header="720" w:footer="720" w:gutter="0"/>
          <w:cols w:space="720"/>
        </w:sectPr>
      </w:pPr>
    </w:p>
    <w:p w:rsidR="003B2F90" w:rsidRDefault="00780AEE">
      <w:pPr>
        <w:pStyle w:val="a3"/>
        <w:spacing w:before="70"/>
        <w:ind w:left="682" w:right="346"/>
        <w:jc w:val="both"/>
      </w:pPr>
      <w:r>
        <w:lastRenderedPageBreak/>
        <w:t>имущественные и неимущественные права, возможности в области 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имеющая</w:t>
      </w:r>
      <w:r>
        <w:rPr>
          <w:spacing w:val="-1"/>
        </w:rPr>
        <w:t xml:space="preserve"> </w:t>
      </w:r>
      <w:r>
        <w:t>для нее</w:t>
      </w:r>
      <w:r>
        <w:rPr>
          <w:spacing w:val="-1"/>
        </w:rPr>
        <w:t xml:space="preserve"> </w:t>
      </w:r>
      <w:r>
        <w:t>ценность.</w:t>
      </w:r>
    </w:p>
    <w:p w:rsidR="003B2F90" w:rsidRDefault="00780AEE">
      <w:pPr>
        <w:pStyle w:val="a4"/>
        <w:numPr>
          <w:ilvl w:val="0"/>
          <w:numId w:val="4"/>
        </w:numPr>
        <w:tabs>
          <w:tab w:val="left" w:pos="1566"/>
        </w:tabs>
        <w:spacing w:before="1"/>
        <w:ind w:right="350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сделке,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 которой является или намеревается быть некоммерческая организация, а также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иного противоречия интересов указанного лица и некоммерческой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сделки:</w:t>
      </w:r>
    </w:p>
    <w:p w:rsidR="003B2F90" w:rsidRDefault="00780AEE">
      <w:pPr>
        <w:pStyle w:val="a3"/>
        <w:ind w:left="682" w:right="342" w:firstLine="539"/>
        <w:jc w:val="both"/>
      </w:pPr>
      <w:r>
        <w:t>оно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принятия решения о заключении сделки (в бюджетном учреждении - соответствующему</w:t>
      </w:r>
      <w:r>
        <w:rPr>
          <w:spacing w:val="1"/>
        </w:rPr>
        <w:t xml:space="preserve"> </w:t>
      </w:r>
      <w:r>
        <w:t>органу,</w:t>
      </w:r>
      <w:r>
        <w:rPr>
          <w:spacing w:val="-1"/>
        </w:rPr>
        <w:t xml:space="preserve"> </w:t>
      </w:r>
      <w:r>
        <w:t>осуществляющему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полномочия</w:t>
      </w:r>
      <w:r>
        <w:rPr>
          <w:spacing w:val="2"/>
        </w:rPr>
        <w:t xml:space="preserve"> </w:t>
      </w:r>
      <w:r>
        <w:t>учредителя);</w:t>
      </w:r>
    </w:p>
    <w:p w:rsidR="003B2F90" w:rsidRDefault="00780AEE">
      <w:pPr>
        <w:pStyle w:val="a3"/>
        <w:ind w:left="682" w:right="338" w:firstLine="539"/>
        <w:jc w:val="both"/>
      </w:pPr>
      <w:r>
        <w:t xml:space="preserve">сделка должна быть </w:t>
      </w:r>
      <w:hyperlink r:id="rId11">
        <w:r>
          <w:t>одобрена</w:t>
        </w:r>
      </w:hyperlink>
      <w:r>
        <w:t xml:space="preserve"> органом управления некоммерческой</w:t>
      </w:r>
      <w:r>
        <w:rPr>
          <w:spacing w:val="60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 органом надзора за ее деятельностью (в бюджетном учреждении - соответствующим</w:t>
      </w:r>
      <w:r>
        <w:rPr>
          <w:spacing w:val="1"/>
        </w:rPr>
        <w:t xml:space="preserve"> </w:t>
      </w:r>
      <w:r>
        <w:t>органом,</w:t>
      </w:r>
      <w:r>
        <w:rPr>
          <w:spacing w:val="-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 полномочия</w:t>
      </w:r>
      <w:r>
        <w:rPr>
          <w:spacing w:val="2"/>
        </w:rPr>
        <w:t xml:space="preserve"> </w:t>
      </w:r>
      <w:r>
        <w:t>учредителя).</w:t>
      </w:r>
    </w:p>
    <w:p w:rsidR="003B2F90" w:rsidRDefault="00780AEE">
      <w:pPr>
        <w:pStyle w:val="a4"/>
        <w:numPr>
          <w:ilvl w:val="0"/>
          <w:numId w:val="4"/>
        </w:numPr>
        <w:tabs>
          <w:tab w:val="left" w:pos="1465"/>
        </w:tabs>
        <w:ind w:right="348" w:firstLine="539"/>
        <w:jc w:val="both"/>
        <w:rPr>
          <w:sz w:val="24"/>
        </w:rPr>
      </w:pPr>
      <w:r>
        <w:rPr>
          <w:sz w:val="24"/>
        </w:rPr>
        <w:t>Сделка, в совершении которой имеется заинтересованность, и которая совершена 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 признана</w:t>
      </w:r>
      <w:r>
        <w:rPr>
          <w:spacing w:val="-1"/>
          <w:sz w:val="24"/>
        </w:rPr>
        <w:t xml:space="preserve"> </w:t>
      </w:r>
      <w:r>
        <w:rPr>
          <w:sz w:val="24"/>
        </w:rPr>
        <w:t>судом</w:t>
      </w:r>
      <w:r>
        <w:rPr>
          <w:spacing w:val="-1"/>
          <w:sz w:val="24"/>
        </w:rPr>
        <w:t xml:space="preserve"> </w:t>
      </w:r>
      <w:r>
        <w:rPr>
          <w:sz w:val="24"/>
        </w:rPr>
        <w:t>недействительной.</w:t>
      </w:r>
    </w:p>
    <w:p w:rsidR="003B2F90" w:rsidRDefault="00780AEE">
      <w:pPr>
        <w:pStyle w:val="a3"/>
        <w:ind w:left="682" w:right="344" w:firstLine="539"/>
        <w:jc w:val="both"/>
      </w:pPr>
      <w:r>
        <w:t>Заинтересованное лицо несет перед некоммерческой организацией ответственность в</w:t>
      </w:r>
      <w:r>
        <w:rPr>
          <w:spacing w:val="-57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причинены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некоммерческой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2"/>
        </w:rPr>
        <w:t xml:space="preserve"> </w:t>
      </w:r>
      <w:r>
        <w:t>является солидарной.</w:t>
      </w:r>
    </w:p>
    <w:p w:rsidR="003B2F90" w:rsidRDefault="003B2F90">
      <w:pPr>
        <w:pStyle w:val="a3"/>
        <w:spacing w:before="4"/>
        <w:rPr>
          <w:sz w:val="27"/>
        </w:rPr>
      </w:pPr>
    </w:p>
    <w:p w:rsidR="003B2F90" w:rsidRDefault="00780AEE">
      <w:pPr>
        <w:pStyle w:val="Heading1"/>
        <w:ind w:left="965"/>
      </w:pPr>
      <w:r>
        <w:t>Статья</w:t>
      </w:r>
      <w:r>
        <w:rPr>
          <w:spacing w:val="-2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03.11.2006</w:t>
      </w:r>
      <w:r>
        <w:rPr>
          <w:spacing w:val="-1"/>
        </w:rPr>
        <w:t xml:space="preserve"> </w:t>
      </w:r>
      <w:r>
        <w:t>№174-ФЗ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автономных</w:t>
      </w:r>
      <w:r>
        <w:rPr>
          <w:spacing w:val="-4"/>
        </w:rPr>
        <w:t xml:space="preserve"> </w:t>
      </w:r>
      <w:r>
        <w:t>учреждениях»:</w:t>
      </w:r>
    </w:p>
    <w:p w:rsidR="003B2F90" w:rsidRDefault="00780AEE">
      <w:pPr>
        <w:ind w:left="682" w:right="353" w:firstLine="539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Заинтересованность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совершении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автономным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учреждением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сделки.</w:t>
      </w:r>
    </w:p>
    <w:p w:rsidR="003B2F90" w:rsidRDefault="00780AEE">
      <w:pPr>
        <w:pStyle w:val="a4"/>
        <w:numPr>
          <w:ilvl w:val="0"/>
          <w:numId w:val="3"/>
        </w:numPr>
        <w:tabs>
          <w:tab w:val="left" w:pos="1573"/>
        </w:tabs>
        <w:ind w:right="338" w:firstLine="5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гражданами, признаются при наличии условий, указанных в </w:t>
      </w:r>
      <w:hyperlink w:anchor="_bookmark1" w:history="1">
        <w:r>
          <w:rPr>
            <w:sz w:val="24"/>
          </w:rPr>
          <w:t>части 3</w:t>
        </w:r>
      </w:hyperlink>
      <w:r>
        <w:rPr>
          <w:sz w:val="24"/>
        </w:rPr>
        <w:t xml:space="preserve"> 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заместители.</w:t>
      </w:r>
    </w:p>
    <w:p w:rsidR="003B2F90" w:rsidRDefault="00780AEE">
      <w:pPr>
        <w:pStyle w:val="a4"/>
        <w:numPr>
          <w:ilvl w:val="0"/>
          <w:numId w:val="3"/>
        </w:numPr>
        <w:tabs>
          <w:tab w:val="left" w:pos="1566"/>
        </w:tabs>
        <w:ind w:right="343" w:firstLine="539"/>
        <w:jc w:val="both"/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 не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совершения аналогичных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сде</w:t>
      </w:r>
      <w:bookmarkStart w:id="1" w:name="_bookmark1"/>
      <w:bookmarkEnd w:id="1"/>
      <w:r>
        <w:rPr>
          <w:sz w:val="24"/>
        </w:rPr>
        <w:t>лок.</w:t>
      </w:r>
    </w:p>
    <w:p w:rsidR="003B2F90" w:rsidRDefault="00780AEE">
      <w:pPr>
        <w:pStyle w:val="a4"/>
        <w:numPr>
          <w:ilvl w:val="0"/>
          <w:numId w:val="3"/>
        </w:numPr>
        <w:tabs>
          <w:tab w:val="left" w:pos="1477"/>
        </w:tabs>
        <w:ind w:right="341" w:firstLine="539"/>
        <w:jc w:val="both"/>
        <w:rPr>
          <w:sz w:val="24"/>
        </w:rPr>
      </w:pPr>
      <w:proofErr w:type="gramStart"/>
      <w:r>
        <w:rPr>
          <w:sz w:val="24"/>
        </w:rPr>
        <w:t>Лицо признается заинтересованным в совершении сделки, если оно, его супруг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бывший),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бабушки,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дедушки,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внуки,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братья и сестры, а также двоюродные братья и сестры, дяди, тети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лица),</w:t>
      </w:r>
      <w:r>
        <w:rPr>
          <w:spacing w:val="1"/>
          <w:sz w:val="24"/>
        </w:rPr>
        <w:t xml:space="preserve"> </w:t>
      </w:r>
      <w:r>
        <w:rPr>
          <w:sz w:val="24"/>
        </w:rPr>
        <w:t>племянники,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усыновленные:</w:t>
      </w:r>
      <w:proofErr w:type="gramEnd"/>
    </w:p>
    <w:p w:rsidR="003B2F90" w:rsidRDefault="00780AEE">
      <w:pPr>
        <w:pStyle w:val="a4"/>
        <w:numPr>
          <w:ilvl w:val="0"/>
          <w:numId w:val="2"/>
        </w:numPr>
        <w:tabs>
          <w:tab w:val="left" w:pos="1664"/>
        </w:tabs>
        <w:ind w:right="346" w:firstLine="539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представителем;</w:t>
      </w:r>
    </w:p>
    <w:p w:rsidR="003B2F90" w:rsidRDefault="00780AEE">
      <w:pPr>
        <w:pStyle w:val="a4"/>
        <w:numPr>
          <w:ilvl w:val="0"/>
          <w:numId w:val="2"/>
        </w:numPr>
        <w:tabs>
          <w:tab w:val="left" w:pos="1594"/>
        </w:tabs>
        <w:ind w:right="344" w:firstLine="539"/>
        <w:jc w:val="both"/>
        <w:rPr>
          <w:sz w:val="24"/>
        </w:rPr>
      </w:pP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(каждый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35"/>
          <w:sz w:val="24"/>
        </w:rPr>
        <w:t xml:space="preserve"> </w:t>
      </w:r>
      <w:r>
        <w:rPr>
          <w:sz w:val="24"/>
        </w:rPr>
        <w:t>долей</w:t>
      </w:r>
      <w:r>
        <w:rPr>
          <w:spacing w:val="35"/>
          <w:sz w:val="24"/>
        </w:rPr>
        <w:t xml:space="preserve"> </w:t>
      </w:r>
      <w:r>
        <w:rPr>
          <w:sz w:val="24"/>
        </w:rPr>
        <w:t>либо</w:t>
      </w:r>
      <w:r>
        <w:rPr>
          <w:spacing w:val="3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4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одним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более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чем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трех</w:t>
      </w:r>
    </w:p>
    <w:p w:rsidR="003B2F90" w:rsidRDefault="003B2F90">
      <w:pPr>
        <w:jc w:val="both"/>
        <w:rPr>
          <w:sz w:val="24"/>
        </w:rPr>
        <w:sectPr w:rsidR="003B2F90">
          <w:pgSz w:w="11920" w:h="16850"/>
          <w:pgMar w:top="960" w:right="500" w:bottom="280" w:left="1020" w:header="720" w:footer="720" w:gutter="0"/>
          <w:cols w:space="720"/>
        </w:sectPr>
      </w:pPr>
    </w:p>
    <w:p w:rsidR="003B2F90" w:rsidRDefault="00780AEE">
      <w:pPr>
        <w:pStyle w:val="a3"/>
        <w:spacing w:before="70"/>
        <w:ind w:left="682" w:right="348"/>
        <w:jc w:val="both"/>
      </w:pPr>
      <w:r>
        <w:lastRenderedPageBreak/>
        <w:t>учредителей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сделке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контрагентом</w:t>
      </w:r>
      <w:r>
        <w:rPr>
          <w:spacing w:val="1"/>
        </w:rPr>
        <w:t xml:space="preserve"> </w:t>
      </w:r>
      <w:r>
        <w:t>автономного</w:t>
      </w:r>
      <w:r>
        <w:rPr>
          <w:spacing w:val="-2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proofErr w:type="spellStart"/>
      <w:r>
        <w:t>выгодоприобретателем</w:t>
      </w:r>
      <w:proofErr w:type="spellEnd"/>
      <w:r>
        <w:t>,</w:t>
      </w:r>
      <w:r>
        <w:rPr>
          <w:spacing w:val="-3"/>
        </w:rPr>
        <w:t xml:space="preserve"> </w:t>
      </w:r>
      <w:r>
        <w:t>посредником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представителем;</w:t>
      </w:r>
    </w:p>
    <w:p w:rsidR="003B2F90" w:rsidRDefault="00780AEE">
      <w:pPr>
        <w:pStyle w:val="a4"/>
        <w:numPr>
          <w:ilvl w:val="0"/>
          <w:numId w:val="2"/>
        </w:numPr>
        <w:tabs>
          <w:tab w:val="left" w:pos="1501"/>
        </w:tabs>
        <w:ind w:right="348" w:firstLine="539"/>
        <w:jc w:val="both"/>
        <w:rPr>
          <w:sz w:val="24"/>
        </w:rPr>
      </w:pPr>
      <w:r>
        <w:rPr>
          <w:sz w:val="24"/>
        </w:rPr>
        <w:t>занимают должности в органах управления юридического лица, которое в сделке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</w:t>
      </w:r>
      <w:bookmarkStart w:id="2" w:name="_bookmark2"/>
      <w:bookmarkEnd w:id="2"/>
      <w:r>
        <w:rPr>
          <w:sz w:val="24"/>
        </w:rPr>
        <w:t>лем.</w:t>
      </w:r>
    </w:p>
    <w:p w:rsidR="003B2F90" w:rsidRDefault="00780AEE">
      <w:pPr>
        <w:pStyle w:val="a4"/>
        <w:numPr>
          <w:ilvl w:val="0"/>
          <w:numId w:val="3"/>
        </w:numPr>
        <w:tabs>
          <w:tab w:val="left" w:pos="1508"/>
        </w:tabs>
        <w:spacing w:before="1"/>
        <w:ind w:right="345" w:firstLine="539"/>
        <w:jc w:val="both"/>
        <w:rPr>
          <w:sz w:val="24"/>
        </w:rPr>
      </w:pPr>
      <w:r>
        <w:rPr>
          <w:sz w:val="24"/>
        </w:rPr>
        <w:t>Заинтересованное лицо до совершения сделки обязано уведомить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 учреждения и наблюдательный совет автономного учреждения об 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оно может быть признано</w:t>
      </w:r>
      <w:r>
        <w:rPr>
          <w:spacing w:val="-7"/>
          <w:sz w:val="24"/>
        </w:rPr>
        <w:t xml:space="preserve"> </w:t>
      </w:r>
      <w:r>
        <w:rPr>
          <w:sz w:val="24"/>
        </w:rPr>
        <w:t>заинтересованным.</w:t>
      </w:r>
    </w:p>
    <w:p w:rsidR="003B2F90" w:rsidRDefault="00780AEE">
      <w:pPr>
        <w:pStyle w:val="Heading1"/>
        <w:spacing w:before="4"/>
        <w:ind w:right="345" w:firstLine="539"/>
      </w:pPr>
      <w:r>
        <w:t>Статья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сделки,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имеется</w:t>
      </w:r>
      <w:r>
        <w:rPr>
          <w:spacing w:val="-57"/>
        </w:rPr>
        <w:t xml:space="preserve"> </w:t>
      </w:r>
      <w:r>
        <w:t>заинтересованность,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 его нарушения.</w:t>
      </w:r>
    </w:p>
    <w:p w:rsidR="003B2F90" w:rsidRDefault="00780AEE">
      <w:pPr>
        <w:pStyle w:val="a4"/>
        <w:numPr>
          <w:ilvl w:val="0"/>
          <w:numId w:val="1"/>
        </w:numPr>
        <w:tabs>
          <w:tab w:val="left" w:pos="1602"/>
        </w:tabs>
        <w:ind w:right="345" w:firstLine="539"/>
        <w:jc w:val="both"/>
        <w:rPr>
          <w:sz w:val="24"/>
        </w:rPr>
      </w:pPr>
      <w:r>
        <w:rPr>
          <w:sz w:val="24"/>
        </w:rPr>
        <w:t>Сделка,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о совершении сделки, в совершении которой имеется заинтересованность,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3B2F90" w:rsidRDefault="00780AEE">
      <w:pPr>
        <w:pStyle w:val="a4"/>
        <w:numPr>
          <w:ilvl w:val="0"/>
          <w:numId w:val="1"/>
        </w:numPr>
        <w:tabs>
          <w:tab w:val="left" w:pos="1462"/>
        </w:tabs>
        <w:ind w:right="345" w:firstLine="539"/>
        <w:jc w:val="both"/>
        <w:rPr>
          <w:sz w:val="24"/>
        </w:rPr>
      </w:pPr>
      <w:r>
        <w:rPr>
          <w:sz w:val="24"/>
        </w:rPr>
        <w:t>Решение об одобрении сделки, в совершении которой имеется заинтересованность,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заинтересованность,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3B2F90" w:rsidRDefault="00780AEE">
      <w:pPr>
        <w:pStyle w:val="a4"/>
        <w:numPr>
          <w:ilvl w:val="0"/>
          <w:numId w:val="1"/>
        </w:numPr>
        <w:tabs>
          <w:tab w:val="left" w:pos="1470"/>
        </w:tabs>
        <w:ind w:right="340" w:firstLine="539"/>
        <w:jc w:val="both"/>
        <w:rPr>
          <w:sz w:val="24"/>
        </w:rPr>
      </w:pPr>
      <w:proofErr w:type="gramStart"/>
      <w:r>
        <w:rPr>
          <w:sz w:val="24"/>
        </w:rPr>
        <w:t>Сделка, в совершении которой имеется заинтересованность и которая совершена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требований настоящей статьи, может быть признана недействительной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иску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60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докажет, что она не знала и не могла знать о наличии конфликта интересов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этой сделки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 отсутствии ее одобрения.</w:t>
      </w:r>
      <w:proofErr w:type="gramEnd"/>
    </w:p>
    <w:p w:rsidR="003B2F90" w:rsidRDefault="00780AEE">
      <w:pPr>
        <w:pStyle w:val="a4"/>
        <w:numPr>
          <w:ilvl w:val="0"/>
          <w:numId w:val="1"/>
        </w:numPr>
        <w:tabs>
          <w:tab w:val="left" w:pos="1532"/>
        </w:tabs>
        <w:ind w:right="339" w:firstLine="539"/>
        <w:jc w:val="both"/>
        <w:rPr>
          <w:sz w:val="24"/>
        </w:rPr>
      </w:pPr>
      <w:proofErr w:type="gramStart"/>
      <w:r>
        <w:rPr>
          <w:sz w:val="24"/>
        </w:rPr>
        <w:t>Заинтересованное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hyperlink w:anchor="_bookmark2" w:history="1">
        <w:r>
          <w:rPr>
            <w:sz w:val="24"/>
          </w:rPr>
          <w:t>частью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</w:t>
        </w:r>
      </w:hyperlink>
      <w:r>
        <w:rPr>
          <w:spacing w:val="1"/>
          <w:sz w:val="24"/>
        </w:rPr>
        <w:t xml:space="preserve"> </w:t>
      </w:r>
      <w:hyperlink w:anchor="_bookmark2" w:history="1"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16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 размере убытков, причиненных ему в результате совершения сделки, 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 которой имеется заинтересованность, с нарушением требований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докажет,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совершении.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 учреждения, не являющийся лицом, заинтересованным в совершении сделки,</w:t>
      </w:r>
      <w:r>
        <w:rPr>
          <w:spacing w:val="-57"/>
          <w:sz w:val="24"/>
        </w:rPr>
        <w:t xml:space="preserve"> </w:t>
      </w:r>
      <w:r>
        <w:rPr>
          <w:sz w:val="24"/>
        </w:rPr>
        <w:t>в совершении которой имеется заинтересованность, если не докажет, что он не знал и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сделки.</w:t>
      </w:r>
    </w:p>
    <w:p w:rsidR="003B2F90" w:rsidRDefault="00780AEE">
      <w:pPr>
        <w:pStyle w:val="a4"/>
        <w:numPr>
          <w:ilvl w:val="0"/>
          <w:numId w:val="1"/>
        </w:numPr>
        <w:tabs>
          <w:tab w:val="left" w:pos="1503"/>
        </w:tabs>
        <w:ind w:right="350" w:firstLine="539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за убытки, причиненные автономному учреждению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сделки, в совершении которой имеется заинтересованность, с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солидарной.</w:t>
      </w:r>
    </w:p>
    <w:p w:rsidR="003B2F90" w:rsidRDefault="003B2F90">
      <w:pPr>
        <w:pStyle w:val="a3"/>
        <w:spacing w:before="8"/>
        <w:rPr>
          <w:sz w:val="26"/>
        </w:rPr>
      </w:pPr>
    </w:p>
    <w:p w:rsidR="003B2F90" w:rsidRDefault="00780AEE">
      <w:pPr>
        <w:pStyle w:val="a3"/>
        <w:spacing w:before="1"/>
        <w:ind w:left="682" w:right="348" w:firstLine="707"/>
        <w:jc w:val="both"/>
      </w:pPr>
      <w:r>
        <w:rPr>
          <w:b/>
        </w:rPr>
        <w:t xml:space="preserve">ФЗ от 29.12.2012 № 273-ФЗ «Об образовании» </w:t>
      </w:r>
      <w:r>
        <w:t>- положения, конкретизирующие</w:t>
      </w:r>
      <w:r>
        <w:rPr>
          <w:spacing w:val="1"/>
        </w:rPr>
        <w:t xml:space="preserve"> </w:t>
      </w:r>
      <w:r>
        <w:t>требования информационной открытости и прозрачности деятельности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37"/>
        </w:rPr>
        <w:t xml:space="preserve"> </w:t>
      </w:r>
      <w:r>
        <w:t>более</w:t>
      </w:r>
      <w:r>
        <w:rPr>
          <w:spacing w:val="35"/>
        </w:rPr>
        <w:t xml:space="preserve"> </w:t>
      </w:r>
      <w:r>
        <w:t>детально</w:t>
      </w:r>
      <w:r>
        <w:rPr>
          <w:spacing w:val="41"/>
        </w:rPr>
        <w:t xml:space="preserve"> </w:t>
      </w:r>
      <w:r>
        <w:t>урегулированный</w:t>
      </w:r>
      <w:r>
        <w:rPr>
          <w:spacing w:val="38"/>
        </w:rPr>
        <w:t xml:space="preserve"> </w:t>
      </w:r>
      <w:r>
        <w:t>правовой</w:t>
      </w:r>
      <w:r>
        <w:rPr>
          <w:spacing w:val="40"/>
        </w:rPr>
        <w:t xml:space="preserve"> </w:t>
      </w:r>
      <w:r>
        <w:t>статус</w:t>
      </w:r>
      <w:r>
        <w:rPr>
          <w:spacing w:val="38"/>
        </w:rPr>
        <w:t xml:space="preserve"> </w:t>
      </w:r>
      <w:r>
        <w:t>образовательных</w:t>
      </w:r>
    </w:p>
    <w:p w:rsidR="003B2F90" w:rsidRDefault="003B2F90">
      <w:pPr>
        <w:jc w:val="both"/>
        <w:sectPr w:rsidR="003B2F90">
          <w:pgSz w:w="11920" w:h="16850"/>
          <w:pgMar w:top="960" w:right="500" w:bottom="280" w:left="1020" w:header="720" w:footer="720" w:gutter="0"/>
          <w:cols w:space="720"/>
        </w:sectPr>
      </w:pPr>
    </w:p>
    <w:p w:rsidR="003B2F90" w:rsidRDefault="00780AEE">
      <w:pPr>
        <w:pStyle w:val="a3"/>
        <w:spacing w:before="70"/>
        <w:ind w:left="682" w:right="186"/>
      </w:pPr>
      <w:r>
        <w:lastRenderedPageBreak/>
        <w:t>организаций,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правовой</w:t>
      </w:r>
      <w:r>
        <w:rPr>
          <w:spacing w:val="12"/>
        </w:rPr>
        <w:t xml:space="preserve"> </w:t>
      </w:r>
      <w:r>
        <w:t>статус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работников,</w:t>
      </w:r>
      <w:r>
        <w:rPr>
          <w:spacing w:val="9"/>
        </w:rPr>
        <w:t xml:space="preserve"> </w:t>
      </w:r>
      <w:r>
        <w:t>самих</w:t>
      </w:r>
      <w:r>
        <w:rPr>
          <w:spacing w:val="10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представителей).</w:t>
      </w:r>
    </w:p>
    <w:p w:rsidR="003B2F90" w:rsidRDefault="003B2F90">
      <w:pPr>
        <w:pStyle w:val="a3"/>
        <w:spacing w:before="7"/>
        <w:rPr>
          <w:sz w:val="27"/>
        </w:rPr>
      </w:pPr>
    </w:p>
    <w:p w:rsidR="003B2F90" w:rsidRDefault="00780AEE">
      <w:pPr>
        <w:pStyle w:val="Heading1"/>
        <w:ind w:left="1399"/>
        <w:jc w:val="left"/>
      </w:pPr>
      <w:r>
        <w:t>Трудовой</w:t>
      </w:r>
      <w:r>
        <w:rPr>
          <w:spacing w:val="-6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30.12.2001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197-ФЗ.</w:t>
      </w:r>
    </w:p>
    <w:sectPr w:rsidR="003B2F90" w:rsidSect="003B2F90">
      <w:pgSz w:w="11920" w:h="16850"/>
      <w:pgMar w:top="960" w:right="5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FD7"/>
    <w:multiLevelType w:val="hybridMultilevel"/>
    <w:tmpl w:val="2804AF76"/>
    <w:lvl w:ilvl="0" w:tplc="C6C62B62">
      <w:start w:val="1"/>
      <w:numFmt w:val="decimal"/>
      <w:lvlText w:val="%1."/>
      <w:lvlJc w:val="left"/>
      <w:pPr>
        <w:ind w:left="68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1A7150">
      <w:numFmt w:val="bullet"/>
      <w:lvlText w:val="•"/>
      <w:lvlJc w:val="left"/>
      <w:pPr>
        <w:ind w:left="1651" w:hanging="351"/>
      </w:pPr>
      <w:rPr>
        <w:rFonts w:hint="default"/>
        <w:lang w:val="ru-RU" w:eastAsia="en-US" w:bidi="ar-SA"/>
      </w:rPr>
    </w:lvl>
    <w:lvl w:ilvl="2" w:tplc="9E54AE7A">
      <w:numFmt w:val="bullet"/>
      <w:lvlText w:val="•"/>
      <w:lvlJc w:val="left"/>
      <w:pPr>
        <w:ind w:left="2622" w:hanging="351"/>
      </w:pPr>
      <w:rPr>
        <w:rFonts w:hint="default"/>
        <w:lang w:val="ru-RU" w:eastAsia="en-US" w:bidi="ar-SA"/>
      </w:rPr>
    </w:lvl>
    <w:lvl w:ilvl="3" w:tplc="F0408A4A">
      <w:numFmt w:val="bullet"/>
      <w:lvlText w:val="•"/>
      <w:lvlJc w:val="left"/>
      <w:pPr>
        <w:ind w:left="3593" w:hanging="351"/>
      </w:pPr>
      <w:rPr>
        <w:rFonts w:hint="default"/>
        <w:lang w:val="ru-RU" w:eastAsia="en-US" w:bidi="ar-SA"/>
      </w:rPr>
    </w:lvl>
    <w:lvl w:ilvl="4" w:tplc="B3A8D2AC">
      <w:numFmt w:val="bullet"/>
      <w:lvlText w:val="•"/>
      <w:lvlJc w:val="left"/>
      <w:pPr>
        <w:ind w:left="4564" w:hanging="351"/>
      </w:pPr>
      <w:rPr>
        <w:rFonts w:hint="default"/>
        <w:lang w:val="ru-RU" w:eastAsia="en-US" w:bidi="ar-SA"/>
      </w:rPr>
    </w:lvl>
    <w:lvl w:ilvl="5" w:tplc="BA9A1C14">
      <w:numFmt w:val="bullet"/>
      <w:lvlText w:val="•"/>
      <w:lvlJc w:val="left"/>
      <w:pPr>
        <w:ind w:left="5535" w:hanging="351"/>
      </w:pPr>
      <w:rPr>
        <w:rFonts w:hint="default"/>
        <w:lang w:val="ru-RU" w:eastAsia="en-US" w:bidi="ar-SA"/>
      </w:rPr>
    </w:lvl>
    <w:lvl w:ilvl="6" w:tplc="929C0A10">
      <w:numFmt w:val="bullet"/>
      <w:lvlText w:val="•"/>
      <w:lvlJc w:val="left"/>
      <w:pPr>
        <w:ind w:left="6506" w:hanging="351"/>
      </w:pPr>
      <w:rPr>
        <w:rFonts w:hint="default"/>
        <w:lang w:val="ru-RU" w:eastAsia="en-US" w:bidi="ar-SA"/>
      </w:rPr>
    </w:lvl>
    <w:lvl w:ilvl="7" w:tplc="67C8FE06">
      <w:numFmt w:val="bullet"/>
      <w:lvlText w:val="•"/>
      <w:lvlJc w:val="left"/>
      <w:pPr>
        <w:ind w:left="7477" w:hanging="351"/>
      </w:pPr>
      <w:rPr>
        <w:rFonts w:hint="default"/>
        <w:lang w:val="ru-RU" w:eastAsia="en-US" w:bidi="ar-SA"/>
      </w:rPr>
    </w:lvl>
    <w:lvl w:ilvl="8" w:tplc="E8665100">
      <w:numFmt w:val="bullet"/>
      <w:lvlText w:val="•"/>
      <w:lvlJc w:val="left"/>
      <w:pPr>
        <w:ind w:left="8448" w:hanging="351"/>
      </w:pPr>
      <w:rPr>
        <w:rFonts w:hint="default"/>
        <w:lang w:val="ru-RU" w:eastAsia="en-US" w:bidi="ar-SA"/>
      </w:rPr>
    </w:lvl>
  </w:abstractNum>
  <w:abstractNum w:abstractNumId="1">
    <w:nsid w:val="33DA018D"/>
    <w:multiLevelType w:val="hybridMultilevel"/>
    <w:tmpl w:val="FA60EDB4"/>
    <w:lvl w:ilvl="0" w:tplc="D4BA8372">
      <w:start w:val="1"/>
      <w:numFmt w:val="decimal"/>
      <w:lvlText w:val="%1."/>
      <w:lvlJc w:val="left"/>
      <w:pPr>
        <w:ind w:left="493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44E00A">
      <w:numFmt w:val="none"/>
      <w:lvlText w:val=""/>
      <w:lvlJc w:val="left"/>
      <w:pPr>
        <w:tabs>
          <w:tab w:val="num" w:pos="360"/>
        </w:tabs>
      </w:pPr>
    </w:lvl>
    <w:lvl w:ilvl="2" w:tplc="5FCEFC9E">
      <w:numFmt w:val="bullet"/>
      <w:lvlText w:val="•"/>
      <w:lvlJc w:val="left"/>
      <w:pPr>
        <w:ind w:left="4940" w:hanging="420"/>
      </w:pPr>
      <w:rPr>
        <w:rFonts w:hint="default"/>
        <w:lang w:val="ru-RU" w:eastAsia="en-US" w:bidi="ar-SA"/>
      </w:rPr>
    </w:lvl>
    <w:lvl w:ilvl="3" w:tplc="E74612E4">
      <w:numFmt w:val="bullet"/>
      <w:lvlText w:val="•"/>
      <w:lvlJc w:val="left"/>
      <w:pPr>
        <w:ind w:left="5621" w:hanging="420"/>
      </w:pPr>
      <w:rPr>
        <w:rFonts w:hint="default"/>
        <w:lang w:val="ru-RU" w:eastAsia="en-US" w:bidi="ar-SA"/>
      </w:rPr>
    </w:lvl>
    <w:lvl w:ilvl="4" w:tplc="2EF28514">
      <w:numFmt w:val="bullet"/>
      <w:lvlText w:val="•"/>
      <w:lvlJc w:val="left"/>
      <w:pPr>
        <w:ind w:left="6302" w:hanging="420"/>
      </w:pPr>
      <w:rPr>
        <w:rFonts w:hint="default"/>
        <w:lang w:val="ru-RU" w:eastAsia="en-US" w:bidi="ar-SA"/>
      </w:rPr>
    </w:lvl>
    <w:lvl w:ilvl="5" w:tplc="BAD86D2C">
      <w:numFmt w:val="bullet"/>
      <w:lvlText w:val="•"/>
      <w:lvlJc w:val="left"/>
      <w:pPr>
        <w:ind w:left="6984" w:hanging="420"/>
      </w:pPr>
      <w:rPr>
        <w:rFonts w:hint="default"/>
        <w:lang w:val="ru-RU" w:eastAsia="en-US" w:bidi="ar-SA"/>
      </w:rPr>
    </w:lvl>
    <w:lvl w:ilvl="6" w:tplc="A1B2C74E">
      <w:numFmt w:val="bullet"/>
      <w:lvlText w:val="•"/>
      <w:lvlJc w:val="left"/>
      <w:pPr>
        <w:ind w:left="7665" w:hanging="420"/>
      </w:pPr>
      <w:rPr>
        <w:rFonts w:hint="default"/>
        <w:lang w:val="ru-RU" w:eastAsia="en-US" w:bidi="ar-SA"/>
      </w:rPr>
    </w:lvl>
    <w:lvl w:ilvl="7" w:tplc="73EEFDF2">
      <w:numFmt w:val="bullet"/>
      <w:lvlText w:val="•"/>
      <w:lvlJc w:val="left"/>
      <w:pPr>
        <w:ind w:left="8347" w:hanging="420"/>
      </w:pPr>
      <w:rPr>
        <w:rFonts w:hint="default"/>
        <w:lang w:val="ru-RU" w:eastAsia="en-US" w:bidi="ar-SA"/>
      </w:rPr>
    </w:lvl>
    <w:lvl w:ilvl="8" w:tplc="D40C5BFE">
      <w:numFmt w:val="bullet"/>
      <w:lvlText w:val="•"/>
      <w:lvlJc w:val="left"/>
      <w:pPr>
        <w:ind w:left="9028" w:hanging="420"/>
      </w:pPr>
      <w:rPr>
        <w:rFonts w:hint="default"/>
        <w:lang w:val="ru-RU" w:eastAsia="en-US" w:bidi="ar-SA"/>
      </w:rPr>
    </w:lvl>
  </w:abstractNum>
  <w:abstractNum w:abstractNumId="2">
    <w:nsid w:val="376E22AF"/>
    <w:multiLevelType w:val="hybridMultilevel"/>
    <w:tmpl w:val="98C8CE5E"/>
    <w:lvl w:ilvl="0" w:tplc="6AF4A4FC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4A2E5C6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2" w:tplc="6F322968">
      <w:numFmt w:val="bullet"/>
      <w:lvlText w:val="•"/>
      <w:lvlJc w:val="left"/>
      <w:pPr>
        <w:ind w:left="2622" w:hanging="142"/>
      </w:pPr>
      <w:rPr>
        <w:rFonts w:hint="default"/>
        <w:lang w:val="ru-RU" w:eastAsia="en-US" w:bidi="ar-SA"/>
      </w:rPr>
    </w:lvl>
    <w:lvl w:ilvl="3" w:tplc="C63C7124">
      <w:numFmt w:val="bullet"/>
      <w:lvlText w:val="•"/>
      <w:lvlJc w:val="left"/>
      <w:pPr>
        <w:ind w:left="3593" w:hanging="142"/>
      </w:pPr>
      <w:rPr>
        <w:rFonts w:hint="default"/>
        <w:lang w:val="ru-RU" w:eastAsia="en-US" w:bidi="ar-SA"/>
      </w:rPr>
    </w:lvl>
    <w:lvl w:ilvl="4" w:tplc="E650432A">
      <w:numFmt w:val="bullet"/>
      <w:lvlText w:val="•"/>
      <w:lvlJc w:val="left"/>
      <w:pPr>
        <w:ind w:left="4564" w:hanging="142"/>
      </w:pPr>
      <w:rPr>
        <w:rFonts w:hint="default"/>
        <w:lang w:val="ru-RU" w:eastAsia="en-US" w:bidi="ar-SA"/>
      </w:rPr>
    </w:lvl>
    <w:lvl w:ilvl="5" w:tplc="0FCC78E2">
      <w:numFmt w:val="bullet"/>
      <w:lvlText w:val="•"/>
      <w:lvlJc w:val="left"/>
      <w:pPr>
        <w:ind w:left="5535" w:hanging="142"/>
      </w:pPr>
      <w:rPr>
        <w:rFonts w:hint="default"/>
        <w:lang w:val="ru-RU" w:eastAsia="en-US" w:bidi="ar-SA"/>
      </w:rPr>
    </w:lvl>
    <w:lvl w:ilvl="6" w:tplc="FDB8437A">
      <w:numFmt w:val="bullet"/>
      <w:lvlText w:val="•"/>
      <w:lvlJc w:val="left"/>
      <w:pPr>
        <w:ind w:left="6506" w:hanging="142"/>
      </w:pPr>
      <w:rPr>
        <w:rFonts w:hint="default"/>
        <w:lang w:val="ru-RU" w:eastAsia="en-US" w:bidi="ar-SA"/>
      </w:rPr>
    </w:lvl>
    <w:lvl w:ilvl="7" w:tplc="FFE81F22">
      <w:numFmt w:val="bullet"/>
      <w:lvlText w:val="•"/>
      <w:lvlJc w:val="left"/>
      <w:pPr>
        <w:ind w:left="7477" w:hanging="142"/>
      </w:pPr>
      <w:rPr>
        <w:rFonts w:hint="default"/>
        <w:lang w:val="ru-RU" w:eastAsia="en-US" w:bidi="ar-SA"/>
      </w:rPr>
    </w:lvl>
    <w:lvl w:ilvl="8" w:tplc="C9904DAE">
      <w:numFmt w:val="bullet"/>
      <w:lvlText w:val="•"/>
      <w:lvlJc w:val="left"/>
      <w:pPr>
        <w:ind w:left="8448" w:hanging="142"/>
      </w:pPr>
      <w:rPr>
        <w:rFonts w:hint="default"/>
        <w:lang w:val="ru-RU" w:eastAsia="en-US" w:bidi="ar-SA"/>
      </w:rPr>
    </w:lvl>
  </w:abstractNum>
  <w:abstractNum w:abstractNumId="3">
    <w:nsid w:val="41701703"/>
    <w:multiLevelType w:val="hybridMultilevel"/>
    <w:tmpl w:val="4ACAA8E2"/>
    <w:lvl w:ilvl="0" w:tplc="11648A4E">
      <w:start w:val="4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4">
    <w:nsid w:val="44966093"/>
    <w:multiLevelType w:val="hybridMultilevel"/>
    <w:tmpl w:val="58261B1E"/>
    <w:lvl w:ilvl="0" w:tplc="CB04D72E">
      <w:start w:val="1"/>
      <w:numFmt w:val="decimal"/>
      <w:lvlText w:val="%1)"/>
      <w:lvlJc w:val="left"/>
      <w:pPr>
        <w:ind w:left="682" w:hanging="4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A1292">
      <w:numFmt w:val="bullet"/>
      <w:lvlText w:val="•"/>
      <w:lvlJc w:val="left"/>
      <w:pPr>
        <w:ind w:left="1651" w:hanging="442"/>
      </w:pPr>
      <w:rPr>
        <w:rFonts w:hint="default"/>
        <w:lang w:val="ru-RU" w:eastAsia="en-US" w:bidi="ar-SA"/>
      </w:rPr>
    </w:lvl>
    <w:lvl w:ilvl="2" w:tplc="CB0E625E">
      <w:numFmt w:val="bullet"/>
      <w:lvlText w:val="•"/>
      <w:lvlJc w:val="left"/>
      <w:pPr>
        <w:ind w:left="2622" w:hanging="442"/>
      </w:pPr>
      <w:rPr>
        <w:rFonts w:hint="default"/>
        <w:lang w:val="ru-RU" w:eastAsia="en-US" w:bidi="ar-SA"/>
      </w:rPr>
    </w:lvl>
    <w:lvl w:ilvl="3" w:tplc="29B44DB6">
      <w:numFmt w:val="bullet"/>
      <w:lvlText w:val="•"/>
      <w:lvlJc w:val="left"/>
      <w:pPr>
        <w:ind w:left="3593" w:hanging="442"/>
      </w:pPr>
      <w:rPr>
        <w:rFonts w:hint="default"/>
        <w:lang w:val="ru-RU" w:eastAsia="en-US" w:bidi="ar-SA"/>
      </w:rPr>
    </w:lvl>
    <w:lvl w:ilvl="4" w:tplc="BEA40ADC">
      <w:numFmt w:val="bullet"/>
      <w:lvlText w:val="•"/>
      <w:lvlJc w:val="left"/>
      <w:pPr>
        <w:ind w:left="4564" w:hanging="442"/>
      </w:pPr>
      <w:rPr>
        <w:rFonts w:hint="default"/>
        <w:lang w:val="ru-RU" w:eastAsia="en-US" w:bidi="ar-SA"/>
      </w:rPr>
    </w:lvl>
    <w:lvl w:ilvl="5" w:tplc="1CF06A04">
      <w:numFmt w:val="bullet"/>
      <w:lvlText w:val="•"/>
      <w:lvlJc w:val="left"/>
      <w:pPr>
        <w:ind w:left="5535" w:hanging="442"/>
      </w:pPr>
      <w:rPr>
        <w:rFonts w:hint="default"/>
        <w:lang w:val="ru-RU" w:eastAsia="en-US" w:bidi="ar-SA"/>
      </w:rPr>
    </w:lvl>
    <w:lvl w:ilvl="6" w:tplc="ACAA621E">
      <w:numFmt w:val="bullet"/>
      <w:lvlText w:val="•"/>
      <w:lvlJc w:val="left"/>
      <w:pPr>
        <w:ind w:left="6506" w:hanging="442"/>
      </w:pPr>
      <w:rPr>
        <w:rFonts w:hint="default"/>
        <w:lang w:val="ru-RU" w:eastAsia="en-US" w:bidi="ar-SA"/>
      </w:rPr>
    </w:lvl>
    <w:lvl w:ilvl="7" w:tplc="98A20EA0">
      <w:numFmt w:val="bullet"/>
      <w:lvlText w:val="•"/>
      <w:lvlJc w:val="left"/>
      <w:pPr>
        <w:ind w:left="7477" w:hanging="442"/>
      </w:pPr>
      <w:rPr>
        <w:rFonts w:hint="default"/>
        <w:lang w:val="ru-RU" w:eastAsia="en-US" w:bidi="ar-SA"/>
      </w:rPr>
    </w:lvl>
    <w:lvl w:ilvl="8" w:tplc="903CCE98">
      <w:numFmt w:val="bullet"/>
      <w:lvlText w:val="•"/>
      <w:lvlJc w:val="left"/>
      <w:pPr>
        <w:ind w:left="8448" w:hanging="442"/>
      </w:pPr>
      <w:rPr>
        <w:rFonts w:hint="default"/>
        <w:lang w:val="ru-RU" w:eastAsia="en-US" w:bidi="ar-SA"/>
      </w:rPr>
    </w:lvl>
  </w:abstractNum>
  <w:abstractNum w:abstractNumId="5">
    <w:nsid w:val="4E304F93"/>
    <w:multiLevelType w:val="hybridMultilevel"/>
    <w:tmpl w:val="229C0C2C"/>
    <w:lvl w:ilvl="0" w:tplc="40D0D45E">
      <w:start w:val="1"/>
      <w:numFmt w:val="decimal"/>
      <w:lvlText w:val="%1)"/>
      <w:lvlJc w:val="left"/>
      <w:pPr>
        <w:ind w:left="164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1E6824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2" w:tplc="AADC2CD8">
      <w:numFmt w:val="bullet"/>
      <w:lvlText w:val="•"/>
      <w:lvlJc w:val="left"/>
      <w:pPr>
        <w:ind w:left="3390" w:hanging="260"/>
      </w:pPr>
      <w:rPr>
        <w:rFonts w:hint="default"/>
        <w:lang w:val="ru-RU" w:eastAsia="en-US" w:bidi="ar-SA"/>
      </w:rPr>
    </w:lvl>
    <w:lvl w:ilvl="3" w:tplc="B5FAA934">
      <w:numFmt w:val="bullet"/>
      <w:lvlText w:val="•"/>
      <w:lvlJc w:val="left"/>
      <w:pPr>
        <w:ind w:left="4265" w:hanging="260"/>
      </w:pPr>
      <w:rPr>
        <w:rFonts w:hint="default"/>
        <w:lang w:val="ru-RU" w:eastAsia="en-US" w:bidi="ar-SA"/>
      </w:rPr>
    </w:lvl>
    <w:lvl w:ilvl="4" w:tplc="C31808DC">
      <w:numFmt w:val="bullet"/>
      <w:lvlText w:val="•"/>
      <w:lvlJc w:val="left"/>
      <w:pPr>
        <w:ind w:left="5140" w:hanging="260"/>
      </w:pPr>
      <w:rPr>
        <w:rFonts w:hint="default"/>
        <w:lang w:val="ru-RU" w:eastAsia="en-US" w:bidi="ar-SA"/>
      </w:rPr>
    </w:lvl>
    <w:lvl w:ilvl="5" w:tplc="3872DEA6">
      <w:numFmt w:val="bullet"/>
      <w:lvlText w:val="•"/>
      <w:lvlJc w:val="left"/>
      <w:pPr>
        <w:ind w:left="6015" w:hanging="260"/>
      </w:pPr>
      <w:rPr>
        <w:rFonts w:hint="default"/>
        <w:lang w:val="ru-RU" w:eastAsia="en-US" w:bidi="ar-SA"/>
      </w:rPr>
    </w:lvl>
    <w:lvl w:ilvl="6" w:tplc="0CBE4E06">
      <w:numFmt w:val="bullet"/>
      <w:lvlText w:val="•"/>
      <w:lvlJc w:val="left"/>
      <w:pPr>
        <w:ind w:left="6890" w:hanging="260"/>
      </w:pPr>
      <w:rPr>
        <w:rFonts w:hint="default"/>
        <w:lang w:val="ru-RU" w:eastAsia="en-US" w:bidi="ar-SA"/>
      </w:rPr>
    </w:lvl>
    <w:lvl w:ilvl="7" w:tplc="BB08A6E6">
      <w:numFmt w:val="bullet"/>
      <w:lvlText w:val="•"/>
      <w:lvlJc w:val="left"/>
      <w:pPr>
        <w:ind w:left="7765" w:hanging="260"/>
      </w:pPr>
      <w:rPr>
        <w:rFonts w:hint="default"/>
        <w:lang w:val="ru-RU" w:eastAsia="en-US" w:bidi="ar-SA"/>
      </w:rPr>
    </w:lvl>
    <w:lvl w:ilvl="8" w:tplc="34CA973E">
      <w:numFmt w:val="bullet"/>
      <w:lvlText w:val="•"/>
      <w:lvlJc w:val="left"/>
      <w:pPr>
        <w:ind w:left="8640" w:hanging="260"/>
      </w:pPr>
      <w:rPr>
        <w:rFonts w:hint="default"/>
        <w:lang w:val="ru-RU" w:eastAsia="en-US" w:bidi="ar-SA"/>
      </w:rPr>
    </w:lvl>
  </w:abstractNum>
  <w:abstractNum w:abstractNumId="6">
    <w:nsid w:val="54CE32E2"/>
    <w:multiLevelType w:val="hybridMultilevel"/>
    <w:tmpl w:val="E3BE6FFE"/>
    <w:lvl w:ilvl="0" w:tplc="C8CE0A74">
      <w:start w:val="1"/>
      <w:numFmt w:val="decimal"/>
      <w:lvlText w:val="%1."/>
      <w:lvlJc w:val="left"/>
      <w:pPr>
        <w:ind w:left="682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203F4">
      <w:numFmt w:val="bullet"/>
      <w:lvlText w:val="•"/>
      <w:lvlJc w:val="left"/>
      <w:pPr>
        <w:ind w:left="1651" w:hanging="380"/>
      </w:pPr>
      <w:rPr>
        <w:rFonts w:hint="default"/>
        <w:lang w:val="ru-RU" w:eastAsia="en-US" w:bidi="ar-SA"/>
      </w:rPr>
    </w:lvl>
    <w:lvl w:ilvl="2" w:tplc="262E1860">
      <w:numFmt w:val="bullet"/>
      <w:lvlText w:val="•"/>
      <w:lvlJc w:val="left"/>
      <w:pPr>
        <w:ind w:left="2622" w:hanging="380"/>
      </w:pPr>
      <w:rPr>
        <w:rFonts w:hint="default"/>
        <w:lang w:val="ru-RU" w:eastAsia="en-US" w:bidi="ar-SA"/>
      </w:rPr>
    </w:lvl>
    <w:lvl w:ilvl="3" w:tplc="93489F00">
      <w:numFmt w:val="bullet"/>
      <w:lvlText w:val="•"/>
      <w:lvlJc w:val="left"/>
      <w:pPr>
        <w:ind w:left="3593" w:hanging="380"/>
      </w:pPr>
      <w:rPr>
        <w:rFonts w:hint="default"/>
        <w:lang w:val="ru-RU" w:eastAsia="en-US" w:bidi="ar-SA"/>
      </w:rPr>
    </w:lvl>
    <w:lvl w:ilvl="4" w:tplc="42DED2DC">
      <w:numFmt w:val="bullet"/>
      <w:lvlText w:val="•"/>
      <w:lvlJc w:val="left"/>
      <w:pPr>
        <w:ind w:left="4564" w:hanging="380"/>
      </w:pPr>
      <w:rPr>
        <w:rFonts w:hint="default"/>
        <w:lang w:val="ru-RU" w:eastAsia="en-US" w:bidi="ar-SA"/>
      </w:rPr>
    </w:lvl>
    <w:lvl w:ilvl="5" w:tplc="ECDA1B80">
      <w:numFmt w:val="bullet"/>
      <w:lvlText w:val="•"/>
      <w:lvlJc w:val="left"/>
      <w:pPr>
        <w:ind w:left="5535" w:hanging="380"/>
      </w:pPr>
      <w:rPr>
        <w:rFonts w:hint="default"/>
        <w:lang w:val="ru-RU" w:eastAsia="en-US" w:bidi="ar-SA"/>
      </w:rPr>
    </w:lvl>
    <w:lvl w:ilvl="6" w:tplc="75F252A6">
      <w:numFmt w:val="bullet"/>
      <w:lvlText w:val="•"/>
      <w:lvlJc w:val="left"/>
      <w:pPr>
        <w:ind w:left="6506" w:hanging="380"/>
      </w:pPr>
      <w:rPr>
        <w:rFonts w:hint="default"/>
        <w:lang w:val="ru-RU" w:eastAsia="en-US" w:bidi="ar-SA"/>
      </w:rPr>
    </w:lvl>
    <w:lvl w:ilvl="7" w:tplc="191E0170">
      <w:numFmt w:val="bullet"/>
      <w:lvlText w:val="•"/>
      <w:lvlJc w:val="left"/>
      <w:pPr>
        <w:ind w:left="7477" w:hanging="380"/>
      </w:pPr>
      <w:rPr>
        <w:rFonts w:hint="default"/>
        <w:lang w:val="ru-RU" w:eastAsia="en-US" w:bidi="ar-SA"/>
      </w:rPr>
    </w:lvl>
    <w:lvl w:ilvl="8" w:tplc="77D817FC">
      <w:numFmt w:val="bullet"/>
      <w:lvlText w:val="•"/>
      <w:lvlJc w:val="left"/>
      <w:pPr>
        <w:ind w:left="8448" w:hanging="380"/>
      </w:pPr>
      <w:rPr>
        <w:rFonts w:hint="default"/>
        <w:lang w:val="ru-RU" w:eastAsia="en-US" w:bidi="ar-SA"/>
      </w:rPr>
    </w:lvl>
  </w:abstractNum>
  <w:abstractNum w:abstractNumId="7">
    <w:nsid w:val="5EE6679F"/>
    <w:multiLevelType w:val="hybridMultilevel"/>
    <w:tmpl w:val="7AE04566"/>
    <w:lvl w:ilvl="0" w:tplc="B4629696">
      <w:start w:val="1"/>
      <w:numFmt w:val="decimal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 w:tplc="6D5859B2">
      <w:numFmt w:val="none"/>
      <w:lvlText w:val=""/>
      <w:lvlJc w:val="left"/>
      <w:pPr>
        <w:tabs>
          <w:tab w:val="num" w:pos="360"/>
        </w:tabs>
      </w:pPr>
    </w:lvl>
    <w:lvl w:ilvl="2" w:tplc="5E7E6016">
      <w:numFmt w:val="bullet"/>
      <w:lvlText w:val="•"/>
      <w:lvlJc w:val="left"/>
      <w:pPr>
        <w:ind w:left="2622" w:hanging="420"/>
      </w:pPr>
      <w:rPr>
        <w:rFonts w:hint="default"/>
        <w:lang w:val="ru-RU" w:eastAsia="en-US" w:bidi="ar-SA"/>
      </w:rPr>
    </w:lvl>
    <w:lvl w:ilvl="3" w:tplc="ABB240F2">
      <w:numFmt w:val="bullet"/>
      <w:lvlText w:val="•"/>
      <w:lvlJc w:val="left"/>
      <w:pPr>
        <w:ind w:left="3593" w:hanging="420"/>
      </w:pPr>
      <w:rPr>
        <w:rFonts w:hint="default"/>
        <w:lang w:val="ru-RU" w:eastAsia="en-US" w:bidi="ar-SA"/>
      </w:rPr>
    </w:lvl>
    <w:lvl w:ilvl="4" w:tplc="173466EA">
      <w:numFmt w:val="bullet"/>
      <w:lvlText w:val="•"/>
      <w:lvlJc w:val="left"/>
      <w:pPr>
        <w:ind w:left="4564" w:hanging="420"/>
      </w:pPr>
      <w:rPr>
        <w:rFonts w:hint="default"/>
        <w:lang w:val="ru-RU" w:eastAsia="en-US" w:bidi="ar-SA"/>
      </w:rPr>
    </w:lvl>
    <w:lvl w:ilvl="5" w:tplc="A730782E">
      <w:numFmt w:val="bullet"/>
      <w:lvlText w:val="•"/>
      <w:lvlJc w:val="left"/>
      <w:pPr>
        <w:ind w:left="5535" w:hanging="420"/>
      </w:pPr>
      <w:rPr>
        <w:rFonts w:hint="default"/>
        <w:lang w:val="ru-RU" w:eastAsia="en-US" w:bidi="ar-SA"/>
      </w:rPr>
    </w:lvl>
    <w:lvl w:ilvl="6" w:tplc="0A9EBA52">
      <w:numFmt w:val="bullet"/>
      <w:lvlText w:val="•"/>
      <w:lvlJc w:val="left"/>
      <w:pPr>
        <w:ind w:left="6506" w:hanging="420"/>
      </w:pPr>
      <w:rPr>
        <w:rFonts w:hint="default"/>
        <w:lang w:val="ru-RU" w:eastAsia="en-US" w:bidi="ar-SA"/>
      </w:rPr>
    </w:lvl>
    <w:lvl w:ilvl="7" w:tplc="5232B4E0">
      <w:numFmt w:val="bullet"/>
      <w:lvlText w:val="•"/>
      <w:lvlJc w:val="left"/>
      <w:pPr>
        <w:ind w:left="7477" w:hanging="420"/>
      </w:pPr>
      <w:rPr>
        <w:rFonts w:hint="default"/>
        <w:lang w:val="ru-RU" w:eastAsia="en-US" w:bidi="ar-SA"/>
      </w:rPr>
    </w:lvl>
    <w:lvl w:ilvl="8" w:tplc="926A8966">
      <w:numFmt w:val="bullet"/>
      <w:lvlText w:val="•"/>
      <w:lvlJc w:val="left"/>
      <w:pPr>
        <w:ind w:left="8448" w:hanging="420"/>
      </w:pPr>
      <w:rPr>
        <w:rFonts w:hint="default"/>
        <w:lang w:val="ru-RU" w:eastAsia="en-US" w:bidi="ar-SA"/>
      </w:rPr>
    </w:lvl>
  </w:abstractNum>
  <w:abstractNum w:abstractNumId="8">
    <w:nsid w:val="61F0726D"/>
    <w:multiLevelType w:val="hybridMultilevel"/>
    <w:tmpl w:val="178A49BE"/>
    <w:lvl w:ilvl="0" w:tplc="89588996">
      <w:start w:val="1"/>
      <w:numFmt w:val="decimal"/>
      <w:lvlText w:val="%1)"/>
      <w:lvlJc w:val="left"/>
      <w:pPr>
        <w:ind w:left="682" w:hanging="26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ED47DB4">
      <w:numFmt w:val="bullet"/>
      <w:lvlText w:val="•"/>
      <w:lvlJc w:val="left"/>
      <w:pPr>
        <w:ind w:left="1651" w:hanging="262"/>
      </w:pPr>
      <w:rPr>
        <w:rFonts w:hint="default"/>
        <w:lang w:val="ru-RU" w:eastAsia="en-US" w:bidi="ar-SA"/>
      </w:rPr>
    </w:lvl>
    <w:lvl w:ilvl="2" w:tplc="CE94A902">
      <w:numFmt w:val="bullet"/>
      <w:lvlText w:val="•"/>
      <w:lvlJc w:val="left"/>
      <w:pPr>
        <w:ind w:left="2622" w:hanging="262"/>
      </w:pPr>
      <w:rPr>
        <w:rFonts w:hint="default"/>
        <w:lang w:val="ru-RU" w:eastAsia="en-US" w:bidi="ar-SA"/>
      </w:rPr>
    </w:lvl>
    <w:lvl w:ilvl="3" w:tplc="41BE8BDC">
      <w:numFmt w:val="bullet"/>
      <w:lvlText w:val="•"/>
      <w:lvlJc w:val="left"/>
      <w:pPr>
        <w:ind w:left="3593" w:hanging="262"/>
      </w:pPr>
      <w:rPr>
        <w:rFonts w:hint="default"/>
        <w:lang w:val="ru-RU" w:eastAsia="en-US" w:bidi="ar-SA"/>
      </w:rPr>
    </w:lvl>
    <w:lvl w:ilvl="4" w:tplc="D90E6D42">
      <w:numFmt w:val="bullet"/>
      <w:lvlText w:val="•"/>
      <w:lvlJc w:val="left"/>
      <w:pPr>
        <w:ind w:left="4564" w:hanging="262"/>
      </w:pPr>
      <w:rPr>
        <w:rFonts w:hint="default"/>
        <w:lang w:val="ru-RU" w:eastAsia="en-US" w:bidi="ar-SA"/>
      </w:rPr>
    </w:lvl>
    <w:lvl w:ilvl="5" w:tplc="F6EC6CCA">
      <w:numFmt w:val="bullet"/>
      <w:lvlText w:val="•"/>
      <w:lvlJc w:val="left"/>
      <w:pPr>
        <w:ind w:left="5535" w:hanging="262"/>
      </w:pPr>
      <w:rPr>
        <w:rFonts w:hint="default"/>
        <w:lang w:val="ru-RU" w:eastAsia="en-US" w:bidi="ar-SA"/>
      </w:rPr>
    </w:lvl>
    <w:lvl w:ilvl="6" w:tplc="E1F2C280">
      <w:numFmt w:val="bullet"/>
      <w:lvlText w:val="•"/>
      <w:lvlJc w:val="left"/>
      <w:pPr>
        <w:ind w:left="6506" w:hanging="262"/>
      </w:pPr>
      <w:rPr>
        <w:rFonts w:hint="default"/>
        <w:lang w:val="ru-RU" w:eastAsia="en-US" w:bidi="ar-SA"/>
      </w:rPr>
    </w:lvl>
    <w:lvl w:ilvl="7" w:tplc="604A4BB8">
      <w:numFmt w:val="bullet"/>
      <w:lvlText w:val="•"/>
      <w:lvlJc w:val="left"/>
      <w:pPr>
        <w:ind w:left="7477" w:hanging="262"/>
      </w:pPr>
      <w:rPr>
        <w:rFonts w:hint="default"/>
        <w:lang w:val="ru-RU" w:eastAsia="en-US" w:bidi="ar-SA"/>
      </w:rPr>
    </w:lvl>
    <w:lvl w:ilvl="8" w:tplc="4CEC85CC">
      <w:numFmt w:val="bullet"/>
      <w:lvlText w:val="•"/>
      <w:lvlJc w:val="left"/>
      <w:pPr>
        <w:ind w:left="8448" w:hanging="262"/>
      </w:pPr>
      <w:rPr>
        <w:rFonts w:hint="default"/>
        <w:lang w:val="ru-RU" w:eastAsia="en-US" w:bidi="ar-SA"/>
      </w:rPr>
    </w:lvl>
  </w:abstractNum>
  <w:abstractNum w:abstractNumId="9">
    <w:nsid w:val="7144105B"/>
    <w:multiLevelType w:val="hybridMultilevel"/>
    <w:tmpl w:val="3086DE66"/>
    <w:lvl w:ilvl="0" w:tplc="6E0401DE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01870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2" w:tplc="0278FA70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5BFE744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64CC4B5E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5" w:tplc="B69ADD68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656AFB70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921015D6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3AFC6456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0">
    <w:nsid w:val="7BC462E2"/>
    <w:multiLevelType w:val="hybridMultilevel"/>
    <w:tmpl w:val="6E506364"/>
    <w:lvl w:ilvl="0" w:tplc="8D7AE8D4">
      <w:start w:val="1"/>
      <w:numFmt w:val="decimal"/>
      <w:lvlText w:val="%1."/>
      <w:lvlJc w:val="left"/>
      <w:pPr>
        <w:ind w:left="68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A03C6">
      <w:numFmt w:val="bullet"/>
      <w:lvlText w:val="•"/>
      <w:lvlJc w:val="left"/>
      <w:pPr>
        <w:ind w:left="1651" w:hanging="351"/>
      </w:pPr>
      <w:rPr>
        <w:rFonts w:hint="default"/>
        <w:lang w:val="ru-RU" w:eastAsia="en-US" w:bidi="ar-SA"/>
      </w:rPr>
    </w:lvl>
    <w:lvl w:ilvl="2" w:tplc="36D61810">
      <w:numFmt w:val="bullet"/>
      <w:lvlText w:val="•"/>
      <w:lvlJc w:val="left"/>
      <w:pPr>
        <w:ind w:left="2622" w:hanging="351"/>
      </w:pPr>
      <w:rPr>
        <w:rFonts w:hint="default"/>
        <w:lang w:val="ru-RU" w:eastAsia="en-US" w:bidi="ar-SA"/>
      </w:rPr>
    </w:lvl>
    <w:lvl w:ilvl="3" w:tplc="67CC7128">
      <w:numFmt w:val="bullet"/>
      <w:lvlText w:val="•"/>
      <w:lvlJc w:val="left"/>
      <w:pPr>
        <w:ind w:left="3593" w:hanging="351"/>
      </w:pPr>
      <w:rPr>
        <w:rFonts w:hint="default"/>
        <w:lang w:val="ru-RU" w:eastAsia="en-US" w:bidi="ar-SA"/>
      </w:rPr>
    </w:lvl>
    <w:lvl w:ilvl="4" w:tplc="930A8F02">
      <w:numFmt w:val="bullet"/>
      <w:lvlText w:val="•"/>
      <w:lvlJc w:val="left"/>
      <w:pPr>
        <w:ind w:left="4564" w:hanging="351"/>
      </w:pPr>
      <w:rPr>
        <w:rFonts w:hint="default"/>
        <w:lang w:val="ru-RU" w:eastAsia="en-US" w:bidi="ar-SA"/>
      </w:rPr>
    </w:lvl>
    <w:lvl w:ilvl="5" w:tplc="E2D6A70C">
      <w:numFmt w:val="bullet"/>
      <w:lvlText w:val="•"/>
      <w:lvlJc w:val="left"/>
      <w:pPr>
        <w:ind w:left="5535" w:hanging="351"/>
      </w:pPr>
      <w:rPr>
        <w:rFonts w:hint="default"/>
        <w:lang w:val="ru-RU" w:eastAsia="en-US" w:bidi="ar-SA"/>
      </w:rPr>
    </w:lvl>
    <w:lvl w:ilvl="6" w:tplc="0CDA4EA4">
      <w:numFmt w:val="bullet"/>
      <w:lvlText w:val="•"/>
      <w:lvlJc w:val="left"/>
      <w:pPr>
        <w:ind w:left="6506" w:hanging="351"/>
      </w:pPr>
      <w:rPr>
        <w:rFonts w:hint="default"/>
        <w:lang w:val="ru-RU" w:eastAsia="en-US" w:bidi="ar-SA"/>
      </w:rPr>
    </w:lvl>
    <w:lvl w:ilvl="7" w:tplc="383816FA">
      <w:numFmt w:val="bullet"/>
      <w:lvlText w:val="•"/>
      <w:lvlJc w:val="left"/>
      <w:pPr>
        <w:ind w:left="7477" w:hanging="351"/>
      </w:pPr>
      <w:rPr>
        <w:rFonts w:hint="default"/>
        <w:lang w:val="ru-RU" w:eastAsia="en-US" w:bidi="ar-SA"/>
      </w:rPr>
    </w:lvl>
    <w:lvl w:ilvl="8" w:tplc="DFD47488">
      <w:numFmt w:val="bullet"/>
      <w:lvlText w:val="•"/>
      <w:lvlJc w:val="left"/>
      <w:pPr>
        <w:ind w:left="8448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2F90"/>
    <w:rsid w:val="003B2F90"/>
    <w:rsid w:val="006E673B"/>
    <w:rsid w:val="00780AEE"/>
    <w:rsid w:val="00B8604B"/>
    <w:rsid w:val="00CA7D27"/>
    <w:rsid w:val="00E2092C"/>
    <w:rsid w:val="00F207CC"/>
    <w:rsid w:val="00F9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F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F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2F9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B2F90"/>
    <w:pPr>
      <w:ind w:left="68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B2F90"/>
    <w:pPr>
      <w:ind w:left="6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3B2F90"/>
  </w:style>
  <w:style w:type="paragraph" w:styleId="a5">
    <w:name w:val="Balloon Text"/>
    <w:basedOn w:val="a"/>
    <w:link w:val="a6"/>
    <w:uiPriority w:val="99"/>
    <w:semiHidden/>
    <w:unhideWhenUsed/>
    <w:rsid w:val="006E67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7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4EE020F15F049A6B2AC01B4B81A3C6743ED2D002511ADEB8B0099907FC5E0F83A7B6A4C8Bt5g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4EE020F15F049A6B2AC01B4B81A3C6743ED28062111ADEB8B0099907FC5E0F83A7B6A488B536E13tEgA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AB3C63E41DE313C104A0AC7AF46711F16FB3F25C5FE776F1FBA720121aB73E" TargetMode="External"/><Relationship Id="rId11" Type="http://schemas.openxmlformats.org/officeDocument/2006/relationships/hyperlink" Target="consultantplus://offline/ref%3D46462FC02E7BC7E624276BBFD2A5424FACE0D7DE72E768878B77CF024BA773A783E3B228732DBFBBA1D480D8C6B59D19DCA02F6F27B36C70lCFF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%3DB4EE020F15F049A6B2AC01B4B81A3C6743ED28062111ADEB8B0099907FC5E0F83A7B6A488B536E13tEg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4EE020F15F049A6B2AC01B4B81A3C6743ED2D002511ADEB8B0099907FC5E0F83A7B6A488B536912tEg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22</dc:creator>
  <cp:lastModifiedBy>Шекунов</cp:lastModifiedBy>
  <cp:revision>6</cp:revision>
  <cp:lastPrinted>2023-07-06T02:53:00Z</cp:lastPrinted>
  <dcterms:created xsi:type="dcterms:W3CDTF">2023-07-06T02:45:00Z</dcterms:created>
  <dcterms:modified xsi:type="dcterms:W3CDTF">2023-07-07T01:15:00Z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2023-07-06T00:00:00Z</vt:filetime>
  </property>
</Properties>
</file>